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4883" w:rsidRPr="00433732" w:rsidRDefault="00C74883" w:rsidP="00A70E87">
      <w:pPr>
        <w:pStyle w:val="a3"/>
        <w:jc w:val="center"/>
        <w:rPr>
          <w:rFonts w:ascii="Arial" w:hAnsi="Arial"/>
          <w:sz w:val="36"/>
          <w:szCs w:val="36"/>
          <w:lang w:val="en-US"/>
        </w:rPr>
      </w:pPr>
    </w:p>
    <w:p w:rsidR="00B633D2" w:rsidRDefault="00B633D2" w:rsidP="00B633D2">
      <w:pPr>
        <w:jc w:val="center"/>
        <w:rPr>
          <w:rFonts w:ascii="Arial" w:hAnsi="Arial"/>
        </w:rPr>
      </w:pPr>
      <w:r w:rsidRPr="002738A3">
        <w:rPr>
          <w:rFonts w:ascii="Arial" w:hAnsi="Arial"/>
          <w:b/>
          <w:sz w:val="22"/>
          <w:szCs w:val="22"/>
        </w:rPr>
        <w:t>Д</w:t>
      </w:r>
      <w:r>
        <w:rPr>
          <w:rFonts w:ascii="Arial" w:hAnsi="Arial"/>
          <w:b/>
          <w:sz w:val="22"/>
          <w:szCs w:val="22"/>
        </w:rPr>
        <w:t>ОКУМЕНТЫ ПО МЕЖГОСУДАРСТВЕННОЙ СТАНДАРТИЗАЦИИ</w:t>
      </w:r>
      <w:r w:rsidRPr="002738A3">
        <w:rPr>
          <w:rFonts w:ascii="Arial" w:hAnsi="Arial"/>
          <w:b/>
          <w:sz w:val="22"/>
          <w:szCs w:val="22"/>
        </w:rPr>
        <w:t xml:space="preserve">, </w:t>
      </w:r>
      <w:r>
        <w:rPr>
          <w:rFonts w:ascii="Arial" w:hAnsi="Arial"/>
          <w:b/>
          <w:sz w:val="22"/>
          <w:szCs w:val="22"/>
        </w:rPr>
        <w:br/>
      </w:r>
      <w:r w:rsidRPr="002738A3">
        <w:rPr>
          <w:rFonts w:ascii="Arial" w:hAnsi="Arial"/>
          <w:b/>
          <w:sz w:val="22"/>
          <w:szCs w:val="22"/>
        </w:rPr>
        <w:t xml:space="preserve">ПРИНЯТЫЕ ПО </w:t>
      </w:r>
      <w:r>
        <w:rPr>
          <w:rFonts w:ascii="Arial" w:hAnsi="Arial"/>
          <w:b/>
          <w:sz w:val="22"/>
          <w:szCs w:val="22"/>
        </w:rPr>
        <w:t>РЕЗУЛЬТАТАМ ГОЛОСОВАНИЯ</w:t>
      </w:r>
      <w:r w:rsidRPr="002738A3">
        <w:rPr>
          <w:rFonts w:ascii="Arial" w:hAnsi="Arial"/>
          <w:b/>
          <w:sz w:val="22"/>
          <w:szCs w:val="22"/>
        </w:rPr>
        <w:t xml:space="preserve"> </w:t>
      </w:r>
      <w:r>
        <w:rPr>
          <w:rFonts w:ascii="Arial" w:hAnsi="Arial"/>
          <w:b/>
          <w:sz w:val="22"/>
          <w:szCs w:val="22"/>
        </w:rPr>
        <w:t>В АИС МГС</w:t>
      </w:r>
      <w:r w:rsidRPr="002738A3">
        <w:rPr>
          <w:rFonts w:ascii="Arial" w:hAnsi="Arial"/>
          <w:b/>
          <w:sz w:val="22"/>
          <w:szCs w:val="22"/>
        </w:rPr>
        <w:br/>
      </w:r>
      <w:r w:rsidRPr="003001BF">
        <w:rPr>
          <w:rFonts w:ascii="Arial" w:hAnsi="Arial"/>
        </w:rPr>
        <w:t>(</w:t>
      </w:r>
      <w:r w:rsidRPr="004268EA">
        <w:rPr>
          <w:rFonts w:ascii="Arial" w:hAnsi="Arial"/>
        </w:rPr>
        <w:t xml:space="preserve">протоколы </w:t>
      </w:r>
      <w:r>
        <w:rPr>
          <w:rFonts w:ascii="Arial" w:hAnsi="Arial"/>
        </w:rPr>
        <w:t>№ 132-П от 31 августа 2020 г.,</w:t>
      </w:r>
      <w:r w:rsidRPr="004268EA">
        <w:rPr>
          <w:rFonts w:ascii="Arial" w:hAnsi="Arial"/>
        </w:rPr>
        <w:t>№</w:t>
      </w:r>
      <w:r>
        <w:rPr>
          <w:rFonts w:ascii="Arial" w:hAnsi="Arial"/>
        </w:rPr>
        <w:t xml:space="preserve"> </w:t>
      </w:r>
      <w:r w:rsidRPr="004268EA">
        <w:rPr>
          <w:rFonts w:ascii="Arial" w:hAnsi="Arial"/>
        </w:rPr>
        <w:t>1</w:t>
      </w:r>
      <w:r>
        <w:rPr>
          <w:rFonts w:ascii="Arial" w:hAnsi="Arial"/>
        </w:rPr>
        <w:t>33</w:t>
      </w:r>
      <w:r w:rsidRPr="004268EA">
        <w:rPr>
          <w:rFonts w:ascii="Arial" w:hAnsi="Arial"/>
        </w:rPr>
        <w:t xml:space="preserve">-П от </w:t>
      </w:r>
      <w:r>
        <w:rPr>
          <w:rFonts w:ascii="Arial" w:hAnsi="Arial"/>
        </w:rPr>
        <w:t>30 сентября</w:t>
      </w:r>
      <w:r w:rsidRPr="004268EA">
        <w:rPr>
          <w:rFonts w:ascii="Arial" w:hAnsi="Arial"/>
        </w:rPr>
        <w:t xml:space="preserve"> 20</w:t>
      </w:r>
      <w:r>
        <w:rPr>
          <w:rFonts w:ascii="Arial" w:hAnsi="Arial"/>
        </w:rPr>
        <w:t>20</w:t>
      </w:r>
      <w:r w:rsidRPr="004268EA">
        <w:rPr>
          <w:rFonts w:ascii="Arial" w:hAnsi="Arial"/>
        </w:rPr>
        <w:t xml:space="preserve"> г., № 1</w:t>
      </w:r>
      <w:r>
        <w:rPr>
          <w:rFonts w:ascii="Arial" w:hAnsi="Arial"/>
        </w:rPr>
        <w:t>34</w:t>
      </w:r>
      <w:r w:rsidRPr="004268EA">
        <w:rPr>
          <w:rFonts w:ascii="Arial" w:hAnsi="Arial"/>
        </w:rPr>
        <w:t xml:space="preserve">-П от </w:t>
      </w:r>
      <w:r>
        <w:rPr>
          <w:rFonts w:ascii="Arial" w:hAnsi="Arial"/>
        </w:rPr>
        <w:t>30 октября 2020</w:t>
      </w:r>
      <w:r w:rsidRPr="004268EA">
        <w:rPr>
          <w:rFonts w:ascii="Arial" w:hAnsi="Arial"/>
        </w:rPr>
        <w:t xml:space="preserve"> г.</w:t>
      </w:r>
      <w:r w:rsidR="000A7ED7">
        <w:rPr>
          <w:rFonts w:ascii="Arial" w:hAnsi="Arial"/>
        </w:rPr>
        <w:t xml:space="preserve"> </w:t>
      </w:r>
      <w:r w:rsidR="000A7ED7">
        <w:rPr>
          <w:rFonts w:ascii="Arial" w:hAnsi="Arial"/>
        </w:rPr>
        <w:br/>
        <w:t>и № 135-П от 30 ноября 2020 г.</w:t>
      </w:r>
      <w:r w:rsidRPr="001B604E">
        <w:rPr>
          <w:rFonts w:ascii="Arial" w:hAnsi="Arial"/>
        </w:rPr>
        <w:t>)</w:t>
      </w:r>
    </w:p>
    <w:p w:rsidR="00BE763C" w:rsidRDefault="00BE763C" w:rsidP="00B633D2">
      <w:pPr>
        <w:jc w:val="center"/>
        <w:rPr>
          <w:rFonts w:ascii="Arial" w:hAnsi="Arial"/>
        </w:rPr>
      </w:pPr>
    </w:p>
    <w:p w:rsidR="006B4328" w:rsidRPr="003E434A" w:rsidRDefault="006B4328" w:rsidP="005F5F42">
      <w:pPr>
        <w:pStyle w:val="a3"/>
        <w:rPr>
          <w:rFonts w:ascii="Arial" w:hAnsi="Arial"/>
        </w:rPr>
      </w:pPr>
    </w:p>
    <w:tbl>
      <w:tblPr>
        <w:tblW w:w="1029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2"/>
        <w:gridCol w:w="2925"/>
        <w:gridCol w:w="4872"/>
        <w:gridCol w:w="2029"/>
      </w:tblGrid>
      <w:tr w:rsidR="006B4328" w:rsidRPr="00013A38" w:rsidTr="00A3042E">
        <w:trPr>
          <w:cantSplit/>
          <w:tblHeader/>
        </w:trPr>
        <w:tc>
          <w:tcPr>
            <w:tcW w:w="472" w:type="dxa"/>
            <w:tcBorders>
              <w:bottom w:val="double" w:sz="4" w:space="0" w:color="auto"/>
            </w:tcBorders>
            <w:shd w:val="clear" w:color="auto" w:fill="auto"/>
          </w:tcPr>
          <w:p w:rsidR="006B4328" w:rsidRPr="00B35FA1" w:rsidRDefault="006B4328" w:rsidP="009A23BB">
            <w:pPr>
              <w:pStyle w:val="a3"/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2925" w:type="dxa"/>
            <w:tcBorders>
              <w:bottom w:val="double" w:sz="4" w:space="0" w:color="auto"/>
            </w:tcBorders>
            <w:shd w:val="clear" w:color="auto" w:fill="auto"/>
          </w:tcPr>
          <w:p w:rsidR="006B4328" w:rsidRPr="00013A38" w:rsidRDefault="006B4328" w:rsidP="005E0E0B">
            <w:pPr>
              <w:pStyle w:val="a3"/>
              <w:spacing w:before="20" w:after="20"/>
              <w:jc w:val="center"/>
              <w:rPr>
                <w:rFonts w:ascii="Arial" w:hAnsi="Arial" w:cs="Arial"/>
              </w:rPr>
            </w:pPr>
            <w:r w:rsidRPr="00013A38">
              <w:rPr>
                <w:rFonts w:ascii="Arial" w:hAnsi="Arial" w:cs="Arial"/>
              </w:rPr>
              <w:t>Обозначение НД</w:t>
            </w:r>
          </w:p>
        </w:tc>
        <w:tc>
          <w:tcPr>
            <w:tcW w:w="4872" w:type="dxa"/>
            <w:tcBorders>
              <w:bottom w:val="double" w:sz="4" w:space="0" w:color="auto"/>
            </w:tcBorders>
            <w:shd w:val="clear" w:color="auto" w:fill="auto"/>
          </w:tcPr>
          <w:p w:rsidR="006B4328" w:rsidRPr="00013A38" w:rsidRDefault="006B4328" w:rsidP="00A21A2E">
            <w:pPr>
              <w:pStyle w:val="a3"/>
              <w:spacing w:before="20" w:after="20"/>
              <w:jc w:val="center"/>
              <w:rPr>
                <w:rFonts w:ascii="Arial" w:hAnsi="Arial" w:cs="Arial"/>
              </w:rPr>
            </w:pPr>
            <w:r w:rsidRPr="00013A38">
              <w:rPr>
                <w:rFonts w:ascii="Arial" w:hAnsi="Arial" w:cs="Arial"/>
              </w:rPr>
              <w:t xml:space="preserve">Наименование стандарта, обозначение </w:t>
            </w:r>
            <w:r w:rsidRPr="00013A38">
              <w:rPr>
                <w:rFonts w:ascii="Arial" w:hAnsi="Arial" w:cs="Arial"/>
              </w:rPr>
              <w:br/>
              <w:t>пересматриваемого стандарта</w:t>
            </w:r>
          </w:p>
        </w:tc>
        <w:tc>
          <w:tcPr>
            <w:tcW w:w="2029" w:type="dxa"/>
            <w:tcBorders>
              <w:bottom w:val="double" w:sz="4" w:space="0" w:color="auto"/>
            </w:tcBorders>
            <w:shd w:val="clear" w:color="auto" w:fill="auto"/>
          </w:tcPr>
          <w:p w:rsidR="006B4328" w:rsidRPr="00013A38" w:rsidRDefault="006B4328" w:rsidP="00A21A2E">
            <w:pPr>
              <w:pStyle w:val="a3"/>
              <w:spacing w:before="20" w:after="20"/>
              <w:jc w:val="center"/>
              <w:rPr>
                <w:rFonts w:ascii="Arial" w:hAnsi="Arial" w:cs="Arial"/>
              </w:rPr>
            </w:pPr>
            <w:r w:rsidRPr="00013A38">
              <w:rPr>
                <w:rFonts w:ascii="Arial" w:hAnsi="Arial" w:cs="Arial"/>
              </w:rPr>
              <w:t>Присоединившиеся государства</w:t>
            </w:r>
          </w:p>
        </w:tc>
      </w:tr>
      <w:tr w:rsidR="003160FB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3160FB" w:rsidRPr="00013A38" w:rsidRDefault="003160FB" w:rsidP="003160F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3160FB" w:rsidRPr="00013A38" w:rsidRDefault="003160FB" w:rsidP="003160F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12.2.002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BY.1.006-2018</w:t>
            </w:r>
          </w:p>
        </w:tc>
        <w:tc>
          <w:tcPr>
            <w:tcW w:w="4872" w:type="dxa"/>
            <w:shd w:val="clear" w:color="auto" w:fill="auto"/>
          </w:tcPr>
          <w:p w:rsidR="003160FB" w:rsidRPr="00013A38" w:rsidRDefault="003160FB" w:rsidP="003160F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Система стандартов безопасности труда. </w:t>
            </w:r>
            <w:r w:rsidRPr="00013A38">
              <w:rPr>
                <w:rFonts w:ascii="Arial CYR" w:hAnsi="Arial CYR" w:cs="Arial CYR"/>
              </w:rPr>
              <w:br/>
              <w:t xml:space="preserve">Техника сельскохозяйственная. Методы оценки безопасности. - Взамен ГОСТ 12.2.002-91  </w:t>
            </w:r>
          </w:p>
        </w:tc>
        <w:tc>
          <w:tcPr>
            <w:tcW w:w="2029" w:type="dxa"/>
            <w:shd w:val="clear" w:color="auto" w:fill="auto"/>
          </w:tcPr>
          <w:p w:rsidR="003160FB" w:rsidRPr="00013A38" w:rsidRDefault="003160FB" w:rsidP="003160F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BY KG TJ UZ </w:t>
            </w:r>
          </w:p>
        </w:tc>
      </w:tr>
      <w:tr w:rsidR="00742B86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742B86" w:rsidRPr="00013A38" w:rsidRDefault="00742B86" w:rsidP="00742B8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742B86" w:rsidRPr="00013A38" w:rsidRDefault="00742B86" w:rsidP="00742B8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12.2.063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 xml:space="preserve">2015 </w:t>
            </w:r>
            <w:r w:rsidRPr="00013A38">
              <w:rPr>
                <w:rFonts w:ascii="Arial CYR" w:hAnsi="Arial CYR" w:cs="Arial CYR"/>
              </w:rPr>
              <w:br/>
              <w:t xml:space="preserve">Изм.№ 1 </w:t>
            </w:r>
            <w:r w:rsidRPr="00013A38">
              <w:rPr>
                <w:rFonts w:ascii="Arial CYR" w:hAnsi="Arial CYR" w:cs="Arial CYR"/>
              </w:rPr>
              <w:br/>
              <w:t>RU.1.012-2019</w:t>
            </w:r>
          </w:p>
        </w:tc>
        <w:tc>
          <w:tcPr>
            <w:tcW w:w="4872" w:type="dxa"/>
            <w:shd w:val="clear" w:color="auto" w:fill="auto"/>
          </w:tcPr>
          <w:p w:rsidR="00742B86" w:rsidRPr="00013A38" w:rsidRDefault="00742B86" w:rsidP="00742B8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Арматура трубопроводная. Общие требования безопасности </w:t>
            </w:r>
          </w:p>
        </w:tc>
        <w:tc>
          <w:tcPr>
            <w:tcW w:w="2029" w:type="dxa"/>
            <w:shd w:val="clear" w:color="auto" w:fill="auto"/>
          </w:tcPr>
          <w:p w:rsidR="00742B86" w:rsidRPr="00013A38" w:rsidRDefault="00742B86" w:rsidP="00742B8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RU AM BY KZ KG TJ UZ UA </w:t>
            </w:r>
          </w:p>
        </w:tc>
      </w:tr>
      <w:tr w:rsidR="00742B86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742B86" w:rsidRPr="00013A38" w:rsidRDefault="00742B86" w:rsidP="00742B8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742B86" w:rsidRPr="00013A38" w:rsidRDefault="00742B86" w:rsidP="00742B8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12.2.111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RU.1.615-2019</w:t>
            </w:r>
          </w:p>
        </w:tc>
        <w:tc>
          <w:tcPr>
            <w:tcW w:w="4872" w:type="dxa"/>
            <w:shd w:val="clear" w:color="auto" w:fill="auto"/>
          </w:tcPr>
          <w:p w:rsidR="00742B86" w:rsidRPr="00013A38" w:rsidRDefault="00742B86" w:rsidP="00742B8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Система стандартов безопасности труда. </w:t>
            </w:r>
            <w:r w:rsidRPr="00013A38">
              <w:rPr>
                <w:rFonts w:ascii="Arial CYR" w:hAnsi="Arial CYR" w:cs="Arial CYR"/>
              </w:rPr>
              <w:br/>
              <w:t xml:space="preserve">Машины сельскохозяйственные навесные и прицепные. Общие требования безопасности. - </w:t>
            </w:r>
            <w:r w:rsidRPr="00013A38">
              <w:rPr>
                <w:rFonts w:ascii="Arial CYR" w:hAnsi="Arial CYR" w:cs="Arial CYR"/>
              </w:rPr>
              <w:br/>
              <w:t xml:space="preserve">Взамен ГОСТ 12.2.111–85 На основе применения ГОСТ Р 53489-2009  </w:t>
            </w:r>
          </w:p>
        </w:tc>
        <w:tc>
          <w:tcPr>
            <w:tcW w:w="2029" w:type="dxa"/>
            <w:shd w:val="clear" w:color="auto" w:fill="auto"/>
          </w:tcPr>
          <w:p w:rsidR="00742B86" w:rsidRPr="00013A38" w:rsidRDefault="00742B86" w:rsidP="00742B8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RU BY KG </w:t>
            </w:r>
            <w:r w:rsidR="00013A38">
              <w:rPr>
                <w:rFonts w:ascii="Arial CYR" w:hAnsi="Arial CYR" w:cs="Arial CYR"/>
                <w:lang w:val="en-US"/>
              </w:rPr>
              <w:t>TJ</w:t>
            </w:r>
            <w:r w:rsidR="00013A38" w:rsidRPr="00013A38">
              <w:rPr>
                <w:rFonts w:ascii="Arial CYR" w:hAnsi="Arial CYR" w:cs="Arial CYR"/>
                <w:lang w:val="en-US"/>
              </w:rPr>
              <w:t xml:space="preserve"> </w:t>
            </w:r>
            <w:r w:rsidRPr="00013A3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742B86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742B86" w:rsidRPr="00013A38" w:rsidRDefault="00742B86" w:rsidP="00742B8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742B86" w:rsidRPr="00013A38" w:rsidRDefault="00742B86" w:rsidP="00742B8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12.4.103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RU.1.479-2019</w:t>
            </w:r>
          </w:p>
        </w:tc>
        <w:tc>
          <w:tcPr>
            <w:tcW w:w="4872" w:type="dxa"/>
            <w:shd w:val="clear" w:color="auto" w:fill="auto"/>
          </w:tcPr>
          <w:p w:rsidR="00742B86" w:rsidRPr="00013A38" w:rsidRDefault="00742B86" w:rsidP="00742B8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Система стандартов безопасности труда. Одежда специальная защитная, средства индивидуальной защиты ног и рук. Классификация. - Взамен ГОСТ 12.4.103-83  </w:t>
            </w:r>
          </w:p>
        </w:tc>
        <w:tc>
          <w:tcPr>
            <w:tcW w:w="2029" w:type="dxa"/>
            <w:shd w:val="clear" w:color="auto" w:fill="auto"/>
          </w:tcPr>
          <w:p w:rsidR="00742B86" w:rsidRPr="00013A38" w:rsidRDefault="00742B86" w:rsidP="00742B8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RU BY KZ KG TJ UZ </w:t>
            </w:r>
          </w:p>
        </w:tc>
      </w:tr>
      <w:tr w:rsidR="00742B86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742B86" w:rsidRPr="00013A38" w:rsidRDefault="00742B86" w:rsidP="00742B8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742B86" w:rsidRPr="00013A38" w:rsidRDefault="00742B86" w:rsidP="00742B8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12.4.255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(EN 812:2012)</w:t>
            </w:r>
            <w:r w:rsidRPr="00013A38">
              <w:rPr>
                <w:rFonts w:ascii="Arial CYR" w:hAnsi="Arial CYR" w:cs="Arial CYR"/>
              </w:rPr>
              <w:br/>
              <w:t>RU.1.488-2019</w:t>
            </w:r>
          </w:p>
        </w:tc>
        <w:tc>
          <w:tcPr>
            <w:tcW w:w="4872" w:type="dxa"/>
            <w:shd w:val="clear" w:color="auto" w:fill="auto"/>
          </w:tcPr>
          <w:p w:rsidR="00742B86" w:rsidRPr="00013A38" w:rsidRDefault="00742B86" w:rsidP="00742B8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Система стандартов безопасности труда. Средства индивидуальной защиты головы. Каскетки защитные. Общие технические требования. Методы испытаний. - Взамен ГОСТ 12.4.255–2013 (EN 812:1997) MOD EN 812-2012 </w:t>
            </w:r>
          </w:p>
        </w:tc>
        <w:tc>
          <w:tcPr>
            <w:tcW w:w="2029" w:type="dxa"/>
            <w:shd w:val="clear" w:color="auto" w:fill="auto"/>
          </w:tcPr>
          <w:p w:rsidR="00742B86" w:rsidRPr="00013A38" w:rsidRDefault="00742B86" w:rsidP="00742B8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742B86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742B86" w:rsidRPr="00013A38" w:rsidRDefault="00742B86" w:rsidP="00742B8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742B86" w:rsidRPr="00013A38" w:rsidRDefault="00742B86" w:rsidP="00742B86">
            <w:pPr>
              <w:spacing w:before="20" w:after="20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12.4.280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2014</w:t>
            </w:r>
          </w:p>
          <w:p w:rsidR="00742B86" w:rsidRPr="00013A38" w:rsidRDefault="00742B86" w:rsidP="00742B86">
            <w:pPr>
              <w:spacing w:before="20" w:after="20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Изм.№ 1</w:t>
            </w:r>
            <w:r w:rsidRPr="00013A38">
              <w:rPr>
                <w:rFonts w:ascii="Arial CYR" w:hAnsi="Arial CYR" w:cs="Arial CYR"/>
              </w:rPr>
              <w:br/>
              <w:t>RU.1.482-2019</w:t>
            </w:r>
          </w:p>
        </w:tc>
        <w:tc>
          <w:tcPr>
            <w:tcW w:w="4872" w:type="dxa"/>
            <w:shd w:val="clear" w:color="auto" w:fill="auto"/>
          </w:tcPr>
          <w:p w:rsidR="00742B86" w:rsidRPr="00013A38" w:rsidRDefault="00742B86" w:rsidP="00742B86">
            <w:pPr>
              <w:spacing w:before="20" w:after="20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Система стандартов безопасности труда. Одежда специальная для защиты от общих производственных загрязнений и механических воздействий. Общие технические требования </w:t>
            </w:r>
          </w:p>
        </w:tc>
        <w:tc>
          <w:tcPr>
            <w:tcW w:w="2029" w:type="dxa"/>
            <w:shd w:val="clear" w:color="auto" w:fill="auto"/>
          </w:tcPr>
          <w:p w:rsidR="00742B86" w:rsidRPr="00013A38" w:rsidRDefault="00742B86" w:rsidP="00742B86">
            <w:pPr>
              <w:spacing w:before="20" w:after="20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RU KG UZ UA </w:t>
            </w:r>
          </w:p>
        </w:tc>
      </w:tr>
      <w:tr w:rsidR="00742B86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742B86" w:rsidRPr="00013A38" w:rsidRDefault="00742B86" w:rsidP="00742B8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742B86" w:rsidRPr="00013A38" w:rsidRDefault="00742B86" w:rsidP="00742B8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12.4.310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RU.1.480-2019</w:t>
            </w:r>
          </w:p>
        </w:tc>
        <w:tc>
          <w:tcPr>
            <w:tcW w:w="4872" w:type="dxa"/>
            <w:shd w:val="clear" w:color="auto" w:fill="auto"/>
          </w:tcPr>
          <w:p w:rsidR="00742B86" w:rsidRPr="00013A38" w:rsidRDefault="00742B86" w:rsidP="00742B8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Система стандартов безопасности труда. Одежда специальная для защиты работающих от воздействия нефти, нефтепродуктов. Общие технические условия. - Взамен ГОСТ 12.4.310-2016  </w:t>
            </w:r>
          </w:p>
        </w:tc>
        <w:tc>
          <w:tcPr>
            <w:tcW w:w="2029" w:type="dxa"/>
            <w:shd w:val="clear" w:color="auto" w:fill="auto"/>
          </w:tcPr>
          <w:p w:rsidR="00742B86" w:rsidRPr="00013A38" w:rsidRDefault="00742B86" w:rsidP="00742B8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RU AM BY KG TJ </w:t>
            </w:r>
          </w:p>
        </w:tc>
      </w:tr>
      <w:tr w:rsidR="00742B86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742B86" w:rsidRPr="00013A38" w:rsidRDefault="00742B86" w:rsidP="00742B8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742B86" w:rsidRPr="00013A38" w:rsidRDefault="00742B86" w:rsidP="00742B8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17.4.3.06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RU.1.473-2019</w:t>
            </w:r>
          </w:p>
        </w:tc>
        <w:tc>
          <w:tcPr>
            <w:tcW w:w="4872" w:type="dxa"/>
            <w:shd w:val="clear" w:color="auto" w:fill="auto"/>
          </w:tcPr>
          <w:p w:rsidR="00742B86" w:rsidRPr="00013A38" w:rsidRDefault="00742B86" w:rsidP="00742B8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Охрана природы. Почвы. Общие требования к классификации почв по влиянию на них химических загрязняющих веществ. - Взамен </w:t>
            </w:r>
            <w:r w:rsidRPr="00013A38">
              <w:rPr>
                <w:rFonts w:ascii="Arial CYR" w:hAnsi="Arial CYR" w:cs="Arial CYR"/>
              </w:rPr>
              <w:br/>
              <w:t xml:space="preserve">ГОСТ 17.4.3.06-86  </w:t>
            </w:r>
          </w:p>
        </w:tc>
        <w:tc>
          <w:tcPr>
            <w:tcW w:w="2029" w:type="dxa"/>
            <w:shd w:val="clear" w:color="auto" w:fill="auto"/>
          </w:tcPr>
          <w:p w:rsidR="00742B86" w:rsidRPr="00013A38" w:rsidRDefault="00742B86" w:rsidP="00742B8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>RU AM BY KZ KG TJ UZ UA</w:t>
            </w:r>
          </w:p>
        </w:tc>
      </w:tr>
      <w:tr w:rsidR="00742B86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742B86" w:rsidRPr="00013A38" w:rsidRDefault="00742B86" w:rsidP="00742B8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742B86" w:rsidRPr="00013A38" w:rsidRDefault="00742B86" w:rsidP="00742B8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33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 xml:space="preserve">2016 </w:t>
            </w:r>
            <w:r w:rsidRPr="00013A38">
              <w:rPr>
                <w:rFonts w:ascii="Arial CYR" w:hAnsi="Arial CYR" w:cs="Arial CYR"/>
              </w:rPr>
              <w:br/>
              <w:t xml:space="preserve">Изм.№ 1 </w:t>
            </w:r>
            <w:r w:rsidRPr="00013A38">
              <w:rPr>
                <w:rFonts w:ascii="Arial CYR" w:hAnsi="Arial CYR" w:cs="Arial CYR"/>
              </w:rPr>
              <w:br/>
              <w:t>RU.1.185-2019</w:t>
            </w:r>
          </w:p>
        </w:tc>
        <w:tc>
          <w:tcPr>
            <w:tcW w:w="4872" w:type="dxa"/>
            <w:shd w:val="clear" w:color="auto" w:fill="auto"/>
          </w:tcPr>
          <w:p w:rsidR="00742B86" w:rsidRPr="00013A38" w:rsidRDefault="00742B86" w:rsidP="00742B8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Нефть и нефтепродукты. Прозрачные и непрозрачные жидкости. Определение кинематической и динамической вязкости </w:t>
            </w:r>
          </w:p>
        </w:tc>
        <w:tc>
          <w:tcPr>
            <w:tcW w:w="2029" w:type="dxa"/>
            <w:shd w:val="clear" w:color="auto" w:fill="auto"/>
          </w:tcPr>
          <w:p w:rsidR="00742B86" w:rsidRPr="00013A38" w:rsidRDefault="00742B86" w:rsidP="00742B8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>RU AM BY KG TJ UZ</w:t>
            </w:r>
          </w:p>
        </w:tc>
      </w:tr>
      <w:tr w:rsidR="00742B86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742B86" w:rsidRPr="00013A38" w:rsidRDefault="00742B86" w:rsidP="00742B8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742B86" w:rsidRPr="00013A38" w:rsidRDefault="00742B86" w:rsidP="00742B8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550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RU.1.645-2014</w:t>
            </w:r>
          </w:p>
        </w:tc>
        <w:tc>
          <w:tcPr>
            <w:tcW w:w="4872" w:type="dxa"/>
            <w:shd w:val="clear" w:color="auto" w:fill="auto"/>
          </w:tcPr>
          <w:p w:rsidR="00742B86" w:rsidRPr="00013A38" w:rsidRDefault="00742B86" w:rsidP="00742B8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Трубы стальные бесшовные для нефтеперерабатывающей и нефтехимической промышленности. Технические условия. - Взамен ГОСТ 550-75  </w:t>
            </w:r>
          </w:p>
        </w:tc>
        <w:tc>
          <w:tcPr>
            <w:tcW w:w="2029" w:type="dxa"/>
            <w:shd w:val="clear" w:color="auto" w:fill="auto"/>
          </w:tcPr>
          <w:p w:rsidR="00742B86" w:rsidRPr="00013A38" w:rsidRDefault="00742B86" w:rsidP="00742B8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RU BY KG </w:t>
            </w:r>
            <w:r w:rsidR="00013A38">
              <w:rPr>
                <w:rFonts w:ascii="Arial CYR" w:hAnsi="Arial CYR" w:cs="Arial CYR"/>
                <w:lang w:val="en-US"/>
              </w:rPr>
              <w:t>TJ</w:t>
            </w:r>
            <w:r w:rsidR="00013A38" w:rsidRPr="00013A38">
              <w:rPr>
                <w:rFonts w:ascii="Arial CYR" w:hAnsi="Arial CYR" w:cs="Arial CYR"/>
                <w:lang w:val="en-US"/>
              </w:rPr>
              <w:t xml:space="preserve"> </w:t>
            </w:r>
            <w:r w:rsidRPr="00013A3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742B86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742B86" w:rsidRPr="00013A38" w:rsidRDefault="00742B86" w:rsidP="00742B8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742B86" w:rsidRPr="00013A38" w:rsidRDefault="00742B86" w:rsidP="00742B8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809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RU.1.589-2017</w:t>
            </w:r>
          </w:p>
        </w:tc>
        <w:tc>
          <w:tcPr>
            <w:tcW w:w="4872" w:type="dxa"/>
            <w:shd w:val="clear" w:color="auto" w:fill="auto"/>
          </w:tcPr>
          <w:p w:rsidR="00742B86" w:rsidRPr="00013A38" w:rsidRDefault="00742B86" w:rsidP="00742B8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Шурупы путевые. Общие технические условия. - Взамен ГОСТ 809-2014  </w:t>
            </w:r>
          </w:p>
        </w:tc>
        <w:tc>
          <w:tcPr>
            <w:tcW w:w="2029" w:type="dxa"/>
            <w:shd w:val="clear" w:color="auto" w:fill="auto"/>
          </w:tcPr>
          <w:p w:rsidR="00742B86" w:rsidRPr="00013A38" w:rsidRDefault="00742B86" w:rsidP="00742B8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RU AM BY KZ KG TJ UZ UA </w:t>
            </w:r>
          </w:p>
        </w:tc>
      </w:tr>
      <w:tr w:rsidR="00742B86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742B86" w:rsidRPr="00013A38" w:rsidRDefault="00742B86" w:rsidP="00742B8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742B86" w:rsidRPr="00013A38" w:rsidRDefault="00742B86" w:rsidP="00742B8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ГОСТ 1756-2000 </w:t>
            </w:r>
            <w:r w:rsidRPr="00013A38">
              <w:rPr>
                <w:rFonts w:ascii="Arial CYR" w:hAnsi="Arial CYR" w:cs="Arial CYR"/>
              </w:rPr>
              <w:br/>
              <w:t xml:space="preserve">Изм.№ 1 </w:t>
            </w:r>
            <w:r w:rsidRPr="00013A38">
              <w:rPr>
                <w:rFonts w:ascii="Arial CYR" w:hAnsi="Arial CYR" w:cs="Arial CYR"/>
              </w:rPr>
              <w:br/>
              <w:t>RU.1.186-2019</w:t>
            </w:r>
          </w:p>
        </w:tc>
        <w:tc>
          <w:tcPr>
            <w:tcW w:w="4872" w:type="dxa"/>
            <w:shd w:val="clear" w:color="auto" w:fill="auto"/>
          </w:tcPr>
          <w:p w:rsidR="00742B86" w:rsidRPr="00013A38" w:rsidRDefault="00742B86" w:rsidP="00742B8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Нефтепродукты. Определение давления насыщенных паров </w:t>
            </w:r>
          </w:p>
        </w:tc>
        <w:tc>
          <w:tcPr>
            <w:tcW w:w="2029" w:type="dxa"/>
            <w:shd w:val="clear" w:color="auto" w:fill="auto"/>
          </w:tcPr>
          <w:p w:rsidR="00742B86" w:rsidRPr="00013A38" w:rsidRDefault="00742B86" w:rsidP="00742B8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RU AM BY KG </w:t>
            </w:r>
            <w:r w:rsidR="00013A38">
              <w:rPr>
                <w:rFonts w:ascii="Arial CYR" w:hAnsi="Arial CYR" w:cs="Arial CYR"/>
                <w:lang w:val="en-US"/>
              </w:rPr>
              <w:t>TJ</w:t>
            </w:r>
            <w:r w:rsidR="00013A38" w:rsidRPr="00013A38">
              <w:rPr>
                <w:rFonts w:ascii="Arial CYR" w:hAnsi="Arial CYR" w:cs="Arial CYR"/>
                <w:lang w:val="en-US"/>
              </w:rPr>
              <w:t xml:space="preserve"> </w:t>
            </w:r>
            <w:r w:rsidRPr="00013A3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742B86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742B86" w:rsidRPr="00013A38" w:rsidRDefault="00742B86" w:rsidP="00742B8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742B86" w:rsidRPr="00013A38" w:rsidRDefault="00742B86" w:rsidP="00742B8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ГОСТ </w:t>
            </w:r>
            <w:r w:rsidRPr="00013A38">
              <w:rPr>
                <w:rFonts w:ascii="Arial CYR" w:hAnsi="Arial CYR" w:cs="Arial CYR"/>
                <w:lang w:val="en-US"/>
              </w:rPr>
              <w:t>2177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  <w:lang w:val="en-US"/>
              </w:rPr>
              <w:t>99</w:t>
            </w:r>
            <w:r w:rsidRPr="00013A38">
              <w:rPr>
                <w:rFonts w:ascii="Arial CYR" w:hAnsi="Arial CYR" w:cs="Arial CYR"/>
              </w:rPr>
              <w:t xml:space="preserve"> </w:t>
            </w:r>
            <w:r w:rsidRPr="00013A38">
              <w:rPr>
                <w:rFonts w:ascii="Arial CYR" w:hAnsi="Arial CYR" w:cs="Arial CYR"/>
              </w:rPr>
              <w:br/>
              <w:t xml:space="preserve">Изм.№ 1 </w:t>
            </w:r>
            <w:r w:rsidRPr="00013A38">
              <w:rPr>
                <w:rFonts w:ascii="Arial CYR" w:hAnsi="Arial CYR" w:cs="Arial CYR"/>
              </w:rPr>
              <w:br/>
              <w:t>RU.1.18</w:t>
            </w:r>
            <w:r w:rsidRPr="00013A38">
              <w:rPr>
                <w:rFonts w:ascii="Arial CYR" w:hAnsi="Arial CYR" w:cs="Arial CYR"/>
                <w:lang w:val="en-US"/>
              </w:rPr>
              <w:t>4</w:t>
            </w:r>
            <w:r w:rsidRPr="00013A38">
              <w:rPr>
                <w:rFonts w:ascii="Arial CYR" w:hAnsi="Arial CYR" w:cs="Arial CYR"/>
              </w:rPr>
              <w:t>-2019</w:t>
            </w:r>
          </w:p>
        </w:tc>
        <w:tc>
          <w:tcPr>
            <w:tcW w:w="4872" w:type="dxa"/>
            <w:shd w:val="clear" w:color="auto" w:fill="auto"/>
          </w:tcPr>
          <w:p w:rsidR="00742B86" w:rsidRPr="00013A38" w:rsidRDefault="00742B86" w:rsidP="00742B8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Нефтепродукты. Методы определения фракционного состава</w:t>
            </w:r>
          </w:p>
        </w:tc>
        <w:tc>
          <w:tcPr>
            <w:tcW w:w="2029" w:type="dxa"/>
            <w:shd w:val="clear" w:color="auto" w:fill="auto"/>
          </w:tcPr>
          <w:p w:rsidR="00742B86" w:rsidRPr="00013A38" w:rsidRDefault="00742B86" w:rsidP="00742B8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>RU AM BY KG TJ UZ</w:t>
            </w:r>
          </w:p>
        </w:tc>
      </w:tr>
      <w:tr w:rsidR="00742B86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742B86" w:rsidRPr="00013A38" w:rsidRDefault="00742B86" w:rsidP="00742B8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742B86" w:rsidRPr="00013A38" w:rsidRDefault="00742B86" w:rsidP="00742B8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3163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RU.1.567-2019</w:t>
            </w:r>
          </w:p>
        </w:tc>
        <w:tc>
          <w:tcPr>
            <w:tcW w:w="4872" w:type="dxa"/>
            <w:shd w:val="clear" w:color="auto" w:fill="auto"/>
          </w:tcPr>
          <w:p w:rsidR="00742B86" w:rsidRPr="00013A38" w:rsidRDefault="00742B86" w:rsidP="00742B8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Автомобильные транспортные средства. </w:t>
            </w:r>
            <w:r w:rsidRPr="00013A38">
              <w:rPr>
                <w:rFonts w:ascii="Arial CYR" w:hAnsi="Arial CYR" w:cs="Arial CYR"/>
              </w:rPr>
              <w:br/>
              <w:t xml:space="preserve">Прицепы и полуприцепы автомобильные. </w:t>
            </w:r>
            <w:r w:rsidRPr="00013A38">
              <w:rPr>
                <w:rFonts w:ascii="Arial CYR" w:hAnsi="Arial CYR" w:cs="Arial CYR"/>
              </w:rPr>
              <w:br/>
              <w:t xml:space="preserve">Общие технические требования. - Взамен </w:t>
            </w:r>
            <w:r w:rsidRPr="00013A38">
              <w:rPr>
                <w:rFonts w:ascii="Arial CYR" w:hAnsi="Arial CYR" w:cs="Arial CYR"/>
              </w:rPr>
              <w:br/>
              <w:t>ГОСТ 3163-76</w:t>
            </w:r>
          </w:p>
        </w:tc>
        <w:tc>
          <w:tcPr>
            <w:tcW w:w="2029" w:type="dxa"/>
            <w:shd w:val="clear" w:color="auto" w:fill="auto"/>
          </w:tcPr>
          <w:p w:rsidR="00742B86" w:rsidRPr="00013A38" w:rsidRDefault="00742B86" w:rsidP="00742B8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>RU AM BY KG TJ UZ UA</w:t>
            </w:r>
          </w:p>
        </w:tc>
      </w:tr>
      <w:tr w:rsidR="00742B86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742B86" w:rsidRPr="00013A38" w:rsidRDefault="00742B86" w:rsidP="00742B8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742B86" w:rsidRPr="00013A38" w:rsidRDefault="00742B86" w:rsidP="00742B8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3480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BY.1.005-2018</w:t>
            </w:r>
          </w:p>
        </w:tc>
        <w:tc>
          <w:tcPr>
            <w:tcW w:w="4872" w:type="dxa"/>
            <w:shd w:val="clear" w:color="auto" w:fill="auto"/>
          </w:tcPr>
          <w:p w:rsidR="00742B86" w:rsidRPr="00013A38" w:rsidRDefault="00742B86" w:rsidP="00742B8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Валы отбора мощности сельскохозяйственных тракторов передние. Общие технические требования. - ВзаменГОСТ 3480-76 </w:t>
            </w:r>
          </w:p>
        </w:tc>
        <w:tc>
          <w:tcPr>
            <w:tcW w:w="2029" w:type="dxa"/>
            <w:shd w:val="clear" w:color="auto" w:fill="auto"/>
          </w:tcPr>
          <w:p w:rsidR="00742B86" w:rsidRPr="00013A38" w:rsidRDefault="00742B86" w:rsidP="00742B8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BY KG RU </w:t>
            </w:r>
            <w:r w:rsidR="00013A38">
              <w:rPr>
                <w:rFonts w:ascii="Arial CYR" w:hAnsi="Arial CYR" w:cs="Arial CYR"/>
                <w:lang w:val="en-US"/>
              </w:rPr>
              <w:t>TJ</w:t>
            </w:r>
            <w:r w:rsidR="00013A38" w:rsidRPr="00013A38">
              <w:rPr>
                <w:rFonts w:ascii="Arial CYR" w:hAnsi="Arial CYR" w:cs="Arial CYR"/>
                <w:lang w:val="en-US"/>
              </w:rPr>
              <w:t xml:space="preserve"> </w:t>
            </w:r>
            <w:r w:rsidRPr="00013A3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742B86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742B86" w:rsidRPr="00013A38" w:rsidRDefault="00742B86" w:rsidP="00742B8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742B86" w:rsidRPr="00013A38" w:rsidRDefault="00742B86" w:rsidP="00742B8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4364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RU.1.565-2019</w:t>
            </w:r>
          </w:p>
        </w:tc>
        <w:tc>
          <w:tcPr>
            <w:tcW w:w="4872" w:type="dxa"/>
            <w:shd w:val="clear" w:color="auto" w:fill="auto"/>
          </w:tcPr>
          <w:p w:rsidR="00742B86" w:rsidRPr="00013A38" w:rsidRDefault="00742B86" w:rsidP="00742B8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Автомобильные транспортные средства. </w:t>
            </w:r>
            <w:r w:rsidRPr="00013A38">
              <w:rPr>
                <w:rFonts w:ascii="Arial CYR" w:hAnsi="Arial CYR" w:cs="Arial CYR"/>
              </w:rPr>
              <w:br/>
              <w:t xml:space="preserve">Приводы пневматические тормозных систем. Технические требования.  Взамен ГОСТ 4364-81 </w:t>
            </w:r>
          </w:p>
        </w:tc>
        <w:tc>
          <w:tcPr>
            <w:tcW w:w="2029" w:type="dxa"/>
            <w:shd w:val="clear" w:color="auto" w:fill="auto"/>
          </w:tcPr>
          <w:p w:rsidR="00742B86" w:rsidRPr="00013A38" w:rsidRDefault="00742B86" w:rsidP="00742B8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>RU AM BY KG TJ UZ UA</w:t>
            </w:r>
          </w:p>
        </w:tc>
      </w:tr>
      <w:tr w:rsidR="00742B86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742B86" w:rsidRPr="00013A38" w:rsidRDefault="00742B86" w:rsidP="00742B8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742B86" w:rsidRPr="00013A38" w:rsidRDefault="00742B86" w:rsidP="00742B8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4666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 xml:space="preserve">2015 </w:t>
            </w:r>
            <w:r w:rsidRPr="00013A38">
              <w:rPr>
                <w:rFonts w:ascii="Arial CYR" w:hAnsi="Arial CYR" w:cs="Arial CYR"/>
              </w:rPr>
              <w:br/>
              <w:t xml:space="preserve">Изм.№ 1 </w:t>
            </w:r>
            <w:r w:rsidRPr="00013A38">
              <w:rPr>
                <w:rFonts w:ascii="Arial CYR" w:hAnsi="Arial CYR" w:cs="Arial CYR"/>
              </w:rPr>
              <w:br/>
              <w:t>RU.1.011-2019</w:t>
            </w:r>
          </w:p>
        </w:tc>
        <w:tc>
          <w:tcPr>
            <w:tcW w:w="4872" w:type="dxa"/>
            <w:shd w:val="clear" w:color="auto" w:fill="auto"/>
          </w:tcPr>
          <w:p w:rsidR="00742B86" w:rsidRPr="00013A38" w:rsidRDefault="00742B86" w:rsidP="00742B8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Арматура трубопроводная. Требования к маркировке </w:t>
            </w:r>
          </w:p>
        </w:tc>
        <w:tc>
          <w:tcPr>
            <w:tcW w:w="2029" w:type="dxa"/>
            <w:shd w:val="clear" w:color="auto" w:fill="auto"/>
          </w:tcPr>
          <w:p w:rsidR="00742B86" w:rsidRPr="00013A38" w:rsidRDefault="00742B86" w:rsidP="00742B8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RU AM BY KG TJ UZ UA </w:t>
            </w:r>
          </w:p>
        </w:tc>
      </w:tr>
      <w:tr w:rsidR="00742B86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742B86" w:rsidRPr="00013A38" w:rsidRDefault="00742B86" w:rsidP="00742B8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742B86" w:rsidRPr="00013A38" w:rsidRDefault="00742B86" w:rsidP="00742B8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ГОСТ 5900-2014 </w:t>
            </w:r>
            <w:r w:rsidRPr="00013A38">
              <w:rPr>
                <w:rFonts w:ascii="Arial CYR" w:hAnsi="Arial CYR" w:cs="Arial CYR"/>
              </w:rPr>
              <w:br/>
              <w:t xml:space="preserve">Изм.№ 1 </w:t>
            </w:r>
            <w:r w:rsidRPr="00013A38">
              <w:rPr>
                <w:rFonts w:ascii="Arial CYR" w:hAnsi="Arial CYR" w:cs="Arial CYR"/>
              </w:rPr>
              <w:br/>
              <w:t>RU.1.439-2019</w:t>
            </w:r>
          </w:p>
        </w:tc>
        <w:tc>
          <w:tcPr>
            <w:tcW w:w="4872" w:type="dxa"/>
            <w:shd w:val="clear" w:color="auto" w:fill="auto"/>
          </w:tcPr>
          <w:p w:rsidR="00742B86" w:rsidRPr="00013A38" w:rsidRDefault="00742B86" w:rsidP="00742B8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Изделия кондитерские. Методы определения влаги и сухих веществ </w:t>
            </w:r>
          </w:p>
        </w:tc>
        <w:tc>
          <w:tcPr>
            <w:tcW w:w="2029" w:type="dxa"/>
            <w:shd w:val="clear" w:color="auto" w:fill="auto"/>
          </w:tcPr>
          <w:p w:rsidR="00742B86" w:rsidRPr="00013A38" w:rsidRDefault="00742B86" w:rsidP="00742B8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742B86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742B86" w:rsidRPr="00013A38" w:rsidRDefault="00742B86" w:rsidP="00742B8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742B86" w:rsidRPr="00013A38" w:rsidRDefault="00742B86" w:rsidP="00742B8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6360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RU.1.176-2019</w:t>
            </w:r>
          </w:p>
        </w:tc>
        <w:tc>
          <w:tcPr>
            <w:tcW w:w="4872" w:type="dxa"/>
            <w:shd w:val="clear" w:color="auto" w:fill="auto"/>
          </w:tcPr>
          <w:p w:rsidR="00742B86" w:rsidRPr="00013A38" w:rsidRDefault="00742B86" w:rsidP="00742B8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Масла моторные МТ-16П и М-16ПЦ. Технические условия. - Взамен ГОСТ 6360-83 </w:t>
            </w:r>
          </w:p>
        </w:tc>
        <w:tc>
          <w:tcPr>
            <w:tcW w:w="2029" w:type="dxa"/>
            <w:shd w:val="clear" w:color="auto" w:fill="auto"/>
          </w:tcPr>
          <w:p w:rsidR="00742B86" w:rsidRPr="00013A38" w:rsidRDefault="00742B86" w:rsidP="00742B8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>RU BY KG TJ UZ UA</w:t>
            </w:r>
          </w:p>
        </w:tc>
      </w:tr>
      <w:tr w:rsidR="00742B86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742B86" w:rsidRPr="00013A38" w:rsidRDefault="00742B86" w:rsidP="00742B8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742B86" w:rsidRPr="00013A38" w:rsidRDefault="00742B86" w:rsidP="00742B8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8002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RU.1.560-2019</w:t>
            </w:r>
          </w:p>
        </w:tc>
        <w:tc>
          <w:tcPr>
            <w:tcW w:w="4872" w:type="dxa"/>
            <w:shd w:val="clear" w:color="auto" w:fill="auto"/>
          </w:tcPr>
          <w:p w:rsidR="00742B86" w:rsidRPr="00013A38" w:rsidRDefault="00742B86" w:rsidP="00742B8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Двигатели внутреннего сгорания поршневые. Воздухоочистители. Методы стендовых безмоторных испытаний. -Взамен ГОСТ 8002-74  </w:t>
            </w:r>
          </w:p>
        </w:tc>
        <w:tc>
          <w:tcPr>
            <w:tcW w:w="2029" w:type="dxa"/>
            <w:shd w:val="clear" w:color="auto" w:fill="auto"/>
          </w:tcPr>
          <w:p w:rsidR="00742B86" w:rsidRPr="00013A38" w:rsidRDefault="00742B86" w:rsidP="00742B8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RU AM BY KG </w:t>
            </w:r>
            <w:r w:rsidR="00013A38">
              <w:rPr>
                <w:rFonts w:ascii="Arial CYR" w:hAnsi="Arial CYR" w:cs="Arial CYR"/>
                <w:lang w:val="en-US"/>
              </w:rPr>
              <w:t>TJ</w:t>
            </w:r>
            <w:r w:rsidR="00013A38" w:rsidRPr="00013A38">
              <w:rPr>
                <w:rFonts w:ascii="Arial CYR" w:hAnsi="Arial CYR" w:cs="Arial CYR"/>
                <w:lang w:val="en-US"/>
              </w:rPr>
              <w:t xml:space="preserve"> </w:t>
            </w:r>
            <w:r w:rsidRPr="00013A38">
              <w:rPr>
                <w:rFonts w:ascii="Arial CYR" w:hAnsi="Arial CYR" w:cs="Arial CYR"/>
                <w:lang w:val="en-US"/>
              </w:rPr>
              <w:t xml:space="preserve">UA </w:t>
            </w:r>
          </w:p>
        </w:tc>
      </w:tr>
      <w:tr w:rsidR="00742B86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742B86" w:rsidRPr="00013A38" w:rsidRDefault="00742B86" w:rsidP="00742B8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742B86" w:rsidRPr="00013A38" w:rsidRDefault="00742B86" w:rsidP="00742B8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ГОСТ 8867-89 </w:t>
            </w:r>
            <w:r w:rsidRPr="00013A38">
              <w:rPr>
                <w:rFonts w:ascii="Arial CYR" w:hAnsi="Arial CYR" w:cs="Arial CYR"/>
              </w:rPr>
              <w:br/>
              <w:t xml:space="preserve">Изм.№ 2 </w:t>
            </w:r>
            <w:r w:rsidRPr="00013A38">
              <w:rPr>
                <w:rFonts w:ascii="Arial CYR" w:hAnsi="Arial CYR" w:cs="Arial CYR"/>
              </w:rPr>
              <w:br/>
              <w:t>RU.1.197-2017 </w:t>
            </w:r>
          </w:p>
        </w:tc>
        <w:tc>
          <w:tcPr>
            <w:tcW w:w="4872" w:type="dxa"/>
            <w:shd w:val="clear" w:color="auto" w:fill="auto"/>
          </w:tcPr>
          <w:p w:rsidR="00742B86" w:rsidRPr="00013A38" w:rsidRDefault="00742B86" w:rsidP="00742B8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Калибры для замковой резьбы. Виды. Основные размеры и допуски </w:t>
            </w:r>
          </w:p>
        </w:tc>
        <w:tc>
          <w:tcPr>
            <w:tcW w:w="2029" w:type="dxa"/>
            <w:shd w:val="clear" w:color="auto" w:fill="auto"/>
          </w:tcPr>
          <w:p w:rsidR="00742B86" w:rsidRPr="00013A38" w:rsidRDefault="00742B86" w:rsidP="00742B8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RU AM BY KG </w:t>
            </w:r>
            <w:r w:rsidR="00013A38">
              <w:rPr>
                <w:rFonts w:ascii="Arial CYR" w:hAnsi="Arial CYR" w:cs="Arial CYR"/>
                <w:lang w:val="en-US"/>
              </w:rPr>
              <w:t>TJ</w:t>
            </w:r>
            <w:r w:rsidR="00013A38" w:rsidRPr="00013A38">
              <w:rPr>
                <w:rFonts w:ascii="Arial CYR" w:hAnsi="Arial CYR" w:cs="Arial CYR"/>
                <w:lang w:val="en-US"/>
              </w:rPr>
              <w:t xml:space="preserve"> </w:t>
            </w:r>
            <w:r w:rsidRPr="00013A3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742B86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742B86" w:rsidRPr="00013A38" w:rsidRDefault="00742B86" w:rsidP="00742B8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742B86" w:rsidRPr="00013A38" w:rsidRDefault="00742B86" w:rsidP="00742B8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9754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RU.1.551-2018</w:t>
            </w:r>
          </w:p>
        </w:tc>
        <w:tc>
          <w:tcPr>
            <w:tcW w:w="4872" w:type="dxa"/>
            <w:shd w:val="clear" w:color="auto" w:fill="auto"/>
          </w:tcPr>
          <w:p w:rsidR="00742B86" w:rsidRPr="00013A38" w:rsidRDefault="00742B86" w:rsidP="00742B8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Эмали МЛ-12. Технические условия. - Взамен ГОСТ 9754-76  </w:t>
            </w:r>
          </w:p>
        </w:tc>
        <w:tc>
          <w:tcPr>
            <w:tcW w:w="2029" w:type="dxa"/>
            <w:shd w:val="clear" w:color="auto" w:fill="auto"/>
          </w:tcPr>
          <w:p w:rsidR="00742B86" w:rsidRPr="00013A38" w:rsidRDefault="00742B86" w:rsidP="00742B8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742B86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742B86" w:rsidRPr="00013A38" w:rsidRDefault="00742B86" w:rsidP="00742B8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742B86" w:rsidRPr="00013A38" w:rsidRDefault="00742B86" w:rsidP="00742B8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9972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RU.1.177-2019</w:t>
            </w:r>
          </w:p>
        </w:tc>
        <w:tc>
          <w:tcPr>
            <w:tcW w:w="4872" w:type="dxa"/>
            <w:shd w:val="clear" w:color="auto" w:fill="auto"/>
          </w:tcPr>
          <w:p w:rsidR="00742B86" w:rsidRPr="00013A38" w:rsidRDefault="00742B86" w:rsidP="00742B8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Масла нефтяные турбинные с присадками. Технические условия. - Взамен ГОСТ 9972-74  </w:t>
            </w:r>
          </w:p>
        </w:tc>
        <w:tc>
          <w:tcPr>
            <w:tcW w:w="2029" w:type="dxa"/>
            <w:shd w:val="clear" w:color="auto" w:fill="auto"/>
          </w:tcPr>
          <w:p w:rsidR="00742B86" w:rsidRPr="00013A38" w:rsidRDefault="00742B86" w:rsidP="00742B8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RU BY KG TJ UZ UA </w:t>
            </w:r>
          </w:p>
        </w:tc>
      </w:tr>
      <w:tr w:rsidR="00742B86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742B86" w:rsidRPr="00013A38" w:rsidRDefault="00742B86" w:rsidP="00742B8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742B86" w:rsidRPr="00013A38" w:rsidRDefault="00742B86" w:rsidP="00742B8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10541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RU.1.178-2019</w:t>
            </w:r>
          </w:p>
        </w:tc>
        <w:tc>
          <w:tcPr>
            <w:tcW w:w="4872" w:type="dxa"/>
            <w:shd w:val="clear" w:color="auto" w:fill="auto"/>
          </w:tcPr>
          <w:p w:rsidR="00742B86" w:rsidRPr="00013A38" w:rsidRDefault="00742B86" w:rsidP="00742B8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Масла моторные универсальные и для автомобильных карбюраторных двигателей. Технические условия. - Взамен ГОСТ 10541-78</w:t>
            </w:r>
          </w:p>
        </w:tc>
        <w:tc>
          <w:tcPr>
            <w:tcW w:w="2029" w:type="dxa"/>
            <w:shd w:val="clear" w:color="auto" w:fill="auto"/>
          </w:tcPr>
          <w:p w:rsidR="00742B86" w:rsidRPr="00013A38" w:rsidRDefault="00742B86" w:rsidP="00742B8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RU BY KG TJ UZ UA </w:t>
            </w:r>
          </w:p>
        </w:tc>
      </w:tr>
      <w:tr w:rsidR="00742B86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742B86" w:rsidRPr="00013A38" w:rsidRDefault="00742B86" w:rsidP="00742B8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742B86" w:rsidRPr="00013A38" w:rsidRDefault="00742B86" w:rsidP="00742B8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10578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RU.1.562-2019</w:t>
            </w:r>
          </w:p>
        </w:tc>
        <w:tc>
          <w:tcPr>
            <w:tcW w:w="4872" w:type="dxa"/>
            <w:shd w:val="clear" w:color="auto" w:fill="auto"/>
          </w:tcPr>
          <w:p w:rsidR="00742B86" w:rsidRPr="00013A38" w:rsidRDefault="00742B86" w:rsidP="00742B8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Насосы топливные дизелей. Технические </w:t>
            </w:r>
            <w:r w:rsidRPr="00013A38">
              <w:rPr>
                <w:rFonts w:ascii="Arial CYR" w:hAnsi="Arial CYR" w:cs="Arial CYR"/>
              </w:rPr>
              <w:br/>
              <w:t xml:space="preserve">требования и методы испытаний. - Взамен </w:t>
            </w:r>
            <w:r w:rsidRPr="00013A38">
              <w:rPr>
                <w:rFonts w:ascii="Arial CYR" w:hAnsi="Arial CYR" w:cs="Arial CYR"/>
              </w:rPr>
              <w:br/>
              <w:t xml:space="preserve">ГОСТ 10578-95 </w:t>
            </w:r>
          </w:p>
        </w:tc>
        <w:tc>
          <w:tcPr>
            <w:tcW w:w="2029" w:type="dxa"/>
            <w:shd w:val="clear" w:color="auto" w:fill="auto"/>
          </w:tcPr>
          <w:p w:rsidR="00742B86" w:rsidRPr="00013A38" w:rsidRDefault="00742B86" w:rsidP="00742B8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742B86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742B86" w:rsidRPr="00013A38" w:rsidRDefault="00742B86" w:rsidP="00742B8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742B86" w:rsidRPr="00013A38" w:rsidRDefault="00742B86" w:rsidP="00742B8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11063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RU.1.183-2019</w:t>
            </w:r>
          </w:p>
        </w:tc>
        <w:tc>
          <w:tcPr>
            <w:tcW w:w="4872" w:type="dxa"/>
            <w:shd w:val="clear" w:color="auto" w:fill="auto"/>
          </w:tcPr>
          <w:p w:rsidR="00742B86" w:rsidRPr="00013A38" w:rsidRDefault="00742B86" w:rsidP="00742B8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Масла моторные с присадками. Метод определения стабильности по индукционному периоду осадкообразования. - Взамен ГОСТ 11063-77 </w:t>
            </w:r>
          </w:p>
        </w:tc>
        <w:tc>
          <w:tcPr>
            <w:tcW w:w="2029" w:type="dxa"/>
            <w:shd w:val="clear" w:color="auto" w:fill="auto"/>
          </w:tcPr>
          <w:p w:rsidR="00742B86" w:rsidRPr="00013A38" w:rsidRDefault="00742B86" w:rsidP="00742B8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RU BY KZ KG </w:t>
            </w:r>
            <w:r w:rsidR="00013A38">
              <w:rPr>
                <w:rFonts w:ascii="Arial CYR" w:hAnsi="Arial CYR" w:cs="Arial CYR"/>
                <w:lang w:val="en-US"/>
              </w:rPr>
              <w:t>TJ</w:t>
            </w:r>
            <w:r w:rsidR="00013A38" w:rsidRPr="00013A38">
              <w:rPr>
                <w:rFonts w:ascii="Arial CYR" w:hAnsi="Arial CYR" w:cs="Arial CYR"/>
                <w:lang w:val="en-US"/>
              </w:rPr>
              <w:t xml:space="preserve"> </w:t>
            </w:r>
            <w:r w:rsidRPr="00013A38">
              <w:rPr>
                <w:rFonts w:ascii="Arial CYR" w:hAnsi="Arial CYR" w:cs="Arial CYR"/>
                <w:lang w:val="en-US"/>
              </w:rPr>
              <w:t xml:space="preserve">UZ UA </w:t>
            </w:r>
          </w:p>
        </w:tc>
      </w:tr>
      <w:tr w:rsidR="00742B86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742B86" w:rsidRPr="00013A38" w:rsidRDefault="00742B86" w:rsidP="00742B8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742B86" w:rsidRPr="00013A38" w:rsidRDefault="00742B86" w:rsidP="00742B8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11442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RU.1.515-2018</w:t>
            </w:r>
          </w:p>
        </w:tc>
        <w:tc>
          <w:tcPr>
            <w:tcW w:w="4872" w:type="dxa"/>
            <w:shd w:val="clear" w:color="auto" w:fill="auto"/>
          </w:tcPr>
          <w:p w:rsidR="00742B86" w:rsidRPr="00013A38" w:rsidRDefault="00742B86" w:rsidP="00742B8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Вентиляторы осевые общего назначения. </w:t>
            </w:r>
            <w:r w:rsidRPr="00013A38">
              <w:rPr>
                <w:rFonts w:ascii="Arial CYR" w:hAnsi="Arial CYR" w:cs="Arial CYR"/>
              </w:rPr>
              <w:br/>
              <w:t xml:space="preserve">Общие технические условия. - Взамен </w:t>
            </w:r>
            <w:r w:rsidRPr="00013A38">
              <w:rPr>
                <w:rFonts w:ascii="Arial CYR" w:hAnsi="Arial CYR" w:cs="Arial CYR"/>
              </w:rPr>
              <w:br/>
              <w:t xml:space="preserve">ГОСТ 11442‒90  </w:t>
            </w:r>
          </w:p>
        </w:tc>
        <w:tc>
          <w:tcPr>
            <w:tcW w:w="2029" w:type="dxa"/>
            <w:shd w:val="clear" w:color="auto" w:fill="auto"/>
          </w:tcPr>
          <w:p w:rsidR="00742B86" w:rsidRPr="00013A38" w:rsidRDefault="00742B86" w:rsidP="00742B8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742B86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742B86" w:rsidRPr="00013A38" w:rsidRDefault="00742B86" w:rsidP="00742B8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742B86" w:rsidRPr="00013A38" w:rsidRDefault="00742B86" w:rsidP="00742B8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12034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RU.1.554-2018</w:t>
            </w:r>
          </w:p>
        </w:tc>
        <w:tc>
          <w:tcPr>
            <w:tcW w:w="4872" w:type="dxa"/>
            <w:shd w:val="clear" w:color="auto" w:fill="auto"/>
          </w:tcPr>
          <w:p w:rsidR="00742B86" w:rsidRPr="00013A38" w:rsidRDefault="00742B86" w:rsidP="00742B8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Эмали марок МЛ-165, МЛ-165ПМ и МС-160. </w:t>
            </w:r>
            <w:r w:rsidRPr="00013A38">
              <w:rPr>
                <w:rFonts w:ascii="Arial CYR" w:hAnsi="Arial CYR" w:cs="Arial CYR"/>
              </w:rPr>
              <w:br/>
              <w:t xml:space="preserve">Технические условия. - Взамен ГОСТ 12034-77  </w:t>
            </w:r>
          </w:p>
        </w:tc>
        <w:tc>
          <w:tcPr>
            <w:tcW w:w="2029" w:type="dxa"/>
            <w:shd w:val="clear" w:color="auto" w:fill="auto"/>
          </w:tcPr>
          <w:p w:rsidR="00742B86" w:rsidRPr="00013A38" w:rsidRDefault="00742B86" w:rsidP="00742B8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742B86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742B86" w:rsidRPr="00013A38" w:rsidRDefault="00742B86" w:rsidP="00742B8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742B86" w:rsidRPr="00013A38" w:rsidRDefault="00742B86" w:rsidP="00742B8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12248.1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RU.1.146-2019</w:t>
            </w:r>
          </w:p>
        </w:tc>
        <w:tc>
          <w:tcPr>
            <w:tcW w:w="4872" w:type="dxa"/>
            <w:shd w:val="clear" w:color="auto" w:fill="auto"/>
          </w:tcPr>
          <w:p w:rsidR="00742B86" w:rsidRPr="00013A38" w:rsidRDefault="00742B86" w:rsidP="00742B8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Грунты. Определение характеристик прочности методом одноплоскостного среза. - Взамен </w:t>
            </w:r>
            <w:r w:rsidRPr="00013A38">
              <w:rPr>
                <w:rFonts w:ascii="Arial CYR" w:hAnsi="Arial CYR" w:cs="Arial CYR"/>
              </w:rPr>
              <w:br/>
              <w:t xml:space="preserve">ГОСТ 12248-2010 подраздел 5.1 </w:t>
            </w:r>
          </w:p>
        </w:tc>
        <w:tc>
          <w:tcPr>
            <w:tcW w:w="2029" w:type="dxa"/>
            <w:shd w:val="clear" w:color="auto" w:fill="auto"/>
          </w:tcPr>
          <w:p w:rsidR="00742B86" w:rsidRPr="00013A38" w:rsidRDefault="00742B86" w:rsidP="00742B8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RU AM BY KZ KG TJ </w:t>
            </w:r>
          </w:p>
        </w:tc>
      </w:tr>
      <w:tr w:rsidR="00742B86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742B86" w:rsidRPr="00013A38" w:rsidRDefault="00742B86" w:rsidP="00742B8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742B86" w:rsidRPr="00013A38" w:rsidRDefault="00742B86" w:rsidP="00742B8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12248.2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RU.1.147-2019</w:t>
            </w:r>
          </w:p>
        </w:tc>
        <w:tc>
          <w:tcPr>
            <w:tcW w:w="4872" w:type="dxa"/>
            <w:shd w:val="clear" w:color="auto" w:fill="auto"/>
          </w:tcPr>
          <w:p w:rsidR="00742B86" w:rsidRPr="00013A38" w:rsidRDefault="00742B86" w:rsidP="00742B8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Грунты. Определение характеристик прочности методом одноосного сжатия. - Взамен </w:t>
            </w:r>
            <w:r w:rsidRPr="00013A38">
              <w:rPr>
                <w:rFonts w:ascii="Arial CYR" w:hAnsi="Arial CYR" w:cs="Arial CYR"/>
              </w:rPr>
              <w:br/>
              <w:t xml:space="preserve">ГОСТ 12248-2010 подраздел 5.2 </w:t>
            </w:r>
          </w:p>
        </w:tc>
        <w:tc>
          <w:tcPr>
            <w:tcW w:w="2029" w:type="dxa"/>
            <w:shd w:val="clear" w:color="auto" w:fill="auto"/>
          </w:tcPr>
          <w:p w:rsidR="00742B86" w:rsidRPr="00013A38" w:rsidRDefault="00742B86" w:rsidP="00742B8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742B86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742B86" w:rsidRPr="00013A38" w:rsidRDefault="00742B86" w:rsidP="00742B8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742B86" w:rsidRPr="00013A38" w:rsidRDefault="00742B86" w:rsidP="00742B8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12248.3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RU.1.148-2019</w:t>
            </w:r>
          </w:p>
        </w:tc>
        <w:tc>
          <w:tcPr>
            <w:tcW w:w="4872" w:type="dxa"/>
            <w:shd w:val="clear" w:color="auto" w:fill="auto"/>
          </w:tcPr>
          <w:p w:rsidR="00742B86" w:rsidRPr="00013A38" w:rsidRDefault="00742B86" w:rsidP="00742B8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Грунты. Определение характеристик прочности и деформируемости методом трехосного сжатия. - Взамен ГОСТ 12248–2010 подраздел 5.3  </w:t>
            </w:r>
          </w:p>
        </w:tc>
        <w:tc>
          <w:tcPr>
            <w:tcW w:w="2029" w:type="dxa"/>
            <w:shd w:val="clear" w:color="auto" w:fill="auto"/>
          </w:tcPr>
          <w:p w:rsidR="00742B86" w:rsidRPr="00013A38" w:rsidRDefault="00742B86" w:rsidP="00742B8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RU AM BY KZ KG TJ </w:t>
            </w:r>
          </w:p>
        </w:tc>
      </w:tr>
      <w:tr w:rsidR="00742B86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742B86" w:rsidRPr="00013A38" w:rsidRDefault="00742B86" w:rsidP="00742B8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742B86" w:rsidRPr="00013A38" w:rsidRDefault="00742B86" w:rsidP="00742B8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12248.4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RU.1.149-2019</w:t>
            </w:r>
          </w:p>
        </w:tc>
        <w:tc>
          <w:tcPr>
            <w:tcW w:w="4872" w:type="dxa"/>
            <w:shd w:val="clear" w:color="auto" w:fill="auto"/>
          </w:tcPr>
          <w:p w:rsidR="00742B86" w:rsidRPr="00013A38" w:rsidRDefault="00742B86" w:rsidP="00742B8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Грунты. Определение характеристик деформируемости методом компрессионного сжатия. - </w:t>
            </w:r>
            <w:r w:rsidRPr="00013A38">
              <w:rPr>
                <w:rFonts w:ascii="Arial CYR" w:hAnsi="Arial CYR" w:cs="Arial CYR"/>
              </w:rPr>
              <w:br/>
              <w:t xml:space="preserve">Взамен ГОСТ 12248-2010, раздел 5 </w:t>
            </w:r>
          </w:p>
        </w:tc>
        <w:tc>
          <w:tcPr>
            <w:tcW w:w="2029" w:type="dxa"/>
            <w:shd w:val="clear" w:color="auto" w:fill="auto"/>
          </w:tcPr>
          <w:p w:rsidR="00742B86" w:rsidRPr="00013A38" w:rsidRDefault="00742B86" w:rsidP="00742B8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742B86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742B86" w:rsidRPr="00013A38" w:rsidRDefault="00742B86" w:rsidP="00742B8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742B86" w:rsidRPr="00013A38" w:rsidRDefault="00742B86" w:rsidP="00742B8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12248.5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RU.1.150-2019</w:t>
            </w:r>
          </w:p>
        </w:tc>
        <w:tc>
          <w:tcPr>
            <w:tcW w:w="4872" w:type="dxa"/>
            <w:shd w:val="clear" w:color="auto" w:fill="auto"/>
          </w:tcPr>
          <w:p w:rsidR="00742B86" w:rsidRPr="00013A38" w:rsidRDefault="00742B86" w:rsidP="00742B8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Грунты. Метод суффозионного сжатия. - Взамен ГОСТ 12248-2010 подраздел 5.5 </w:t>
            </w:r>
          </w:p>
        </w:tc>
        <w:tc>
          <w:tcPr>
            <w:tcW w:w="2029" w:type="dxa"/>
            <w:shd w:val="clear" w:color="auto" w:fill="auto"/>
          </w:tcPr>
          <w:p w:rsidR="00742B86" w:rsidRPr="00013A38" w:rsidRDefault="00742B86" w:rsidP="00742B8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742B86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742B86" w:rsidRPr="00013A38" w:rsidRDefault="00742B86" w:rsidP="00742B8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742B86" w:rsidRPr="00013A38" w:rsidRDefault="00742B86" w:rsidP="00742B8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12248.6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RU.1.151-2019</w:t>
            </w:r>
          </w:p>
        </w:tc>
        <w:tc>
          <w:tcPr>
            <w:tcW w:w="4872" w:type="dxa"/>
            <w:shd w:val="clear" w:color="auto" w:fill="auto"/>
          </w:tcPr>
          <w:p w:rsidR="00742B86" w:rsidRPr="00013A38" w:rsidRDefault="00742B86" w:rsidP="00742B8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Грунты. Метод определения набухания и усадки. - Взамен ГОСТ 12248–2010 подраздел 5.6 </w:t>
            </w:r>
          </w:p>
        </w:tc>
        <w:tc>
          <w:tcPr>
            <w:tcW w:w="2029" w:type="dxa"/>
            <w:shd w:val="clear" w:color="auto" w:fill="auto"/>
          </w:tcPr>
          <w:p w:rsidR="00742B86" w:rsidRPr="00013A38" w:rsidRDefault="00742B86" w:rsidP="00742B8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RU AM BY KZ KG TJ </w:t>
            </w:r>
          </w:p>
        </w:tc>
      </w:tr>
      <w:tr w:rsidR="00742B86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742B86" w:rsidRPr="00013A38" w:rsidRDefault="00742B86" w:rsidP="00742B8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742B86" w:rsidRPr="00013A38" w:rsidRDefault="00742B86" w:rsidP="00742B8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12248.7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RU.1.153-2019</w:t>
            </w:r>
          </w:p>
        </w:tc>
        <w:tc>
          <w:tcPr>
            <w:tcW w:w="4872" w:type="dxa"/>
            <w:shd w:val="clear" w:color="auto" w:fill="auto"/>
          </w:tcPr>
          <w:p w:rsidR="00742B86" w:rsidRPr="00013A38" w:rsidRDefault="00742B86" w:rsidP="00742B8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Грунты. Определение характеристик прочности и деформируемости мерзлых грунтов методом испытания шариковым штампом. - Взамен </w:t>
            </w:r>
            <w:r w:rsidRPr="00013A38">
              <w:rPr>
                <w:rFonts w:ascii="Arial CYR" w:hAnsi="Arial CYR" w:cs="Arial CYR"/>
              </w:rPr>
              <w:br/>
              <w:t>ГОСТ 12248-2010 подраздел 6.1</w:t>
            </w:r>
          </w:p>
        </w:tc>
        <w:tc>
          <w:tcPr>
            <w:tcW w:w="2029" w:type="dxa"/>
            <w:shd w:val="clear" w:color="auto" w:fill="auto"/>
          </w:tcPr>
          <w:p w:rsidR="00742B86" w:rsidRPr="00013A38" w:rsidRDefault="00742B86" w:rsidP="00742B8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742B86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742B86" w:rsidRPr="00013A38" w:rsidRDefault="00742B86" w:rsidP="00742B8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742B86" w:rsidRPr="00013A38" w:rsidRDefault="00742B86" w:rsidP="00742B8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12248.8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RU.1.154-2019</w:t>
            </w:r>
          </w:p>
        </w:tc>
        <w:tc>
          <w:tcPr>
            <w:tcW w:w="4872" w:type="dxa"/>
            <w:shd w:val="clear" w:color="auto" w:fill="auto"/>
          </w:tcPr>
          <w:p w:rsidR="00742B86" w:rsidRPr="00013A38" w:rsidRDefault="00742B86" w:rsidP="00742B8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Грунты. Определение характеристик прочности мерзлых грунтов методом среза по поверхности смерзания. - Взамен ГОСТ 12248-2010 подраздел 6.2</w:t>
            </w:r>
          </w:p>
        </w:tc>
        <w:tc>
          <w:tcPr>
            <w:tcW w:w="2029" w:type="dxa"/>
            <w:shd w:val="clear" w:color="auto" w:fill="auto"/>
          </w:tcPr>
          <w:p w:rsidR="00742B86" w:rsidRPr="00013A38" w:rsidRDefault="00742B86" w:rsidP="00742B8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742B86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742B86" w:rsidRPr="00013A38" w:rsidRDefault="00742B86" w:rsidP="00742B8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742B86" w:rsidRPr="00013A38" w:rsidRDefault="00742B86" w:rsidP="00742B8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12248.9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RU.1.155-2019</w:t>
            </w:r>
          </w:p>
        </w:tc>
        <w:tc>
          <w:tcPr>
            <w:tcW w:w="4872" w:type="dxa"/>
            <w:shd w:val="clear" w:color="auto" w:fill="auto"/>
          </w:tcPr>
          <w:p w:rsidR="00742B86" w:rsidRPr="00013A38" w:rsidRDefault="00742B86" w:rsidP="00742B8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Грунты. Определение характеристик прочности и деформируемости мерзлых грунтов методом одноосного сжатия. - Взамен ГОСТ 12248-2010 </w:t>
            </w:r>
            <w:r w:rsidRPr="00013A38">
              <w:rPr>
                <w:rFonts w:ascii="Arial CYR" w:hAnsi="Arial CYR" w:cs="Arial CYR"/>
              </w:rPr>
              <w:br/>
              <w:t xml:space="preserve">подраздел 6.3 </w:t>
            </w:r>
          </w:p>
        </w:tc>
        <w:tc>
          <w:tcPr>
            <w:tcW w:w="2029" w:type="dxa"/>
            <w:shd w:val="clear" w:color="auto" w:fill="auto"/>
          </w:tcPr>
          <w:p w:rsidR="00742B86" w:rsidRPr="00013A38" w:rsidRDefault="00742B86" w:rsidP="00742B8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742B86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742B86" w:rsidRPr="00013A38" w:rsidRDefault="00742B86" w:rsidP="00742B8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742B86" w:rsidRPr="00013A38" w:rsidRDefault="00742B86" w:rsidP="00742B8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12248.10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RU.1.156-2019</w:t>
            </w:r>
          </w:p>
        </w:tc>
        <w:tc>
          <w:tcPr>
            <w:tcW w:w="4872" w:type="dxa"/>
            <w:shd w:val="clear" w:color="auto" w:fill="auto"/>
          </w:tcPr>
          <w:p w:rsidR="00742B86" w:rsidRPr="00013A38" w:rsidRDefault="00742B86" w:rsidP="00742B8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Грунты. Определение характеристик деформируемости мерзлых грунтов методом компрессионного сжатия. - Взамен ГОСТ 12248–2010, </w:t>
            </w:r>
            <w:r w:rsidRPr="00013A38">
              <w:rPr>
                <w:rFonts w:ascii="Arial CYR" w:hAnsi="Arial CYR" w:cs="Arial CYR"/>
              </w:rPr>
              <w:br/>
              <w:t xml:space="preserve">подраздел 6.4 </w:t>
            </w:r>
          </w:p>
        </w:tc>
        <w:tc>
          <w:tcPr>
            <w:tcW w:w="2029" w:type="dxa"/>
            <w:shd w:val="clear" w:color="auto" w:fill="auto"/>
          </w:tcPr>
          <w:p w:rsidR="00742B86" w:rsidRPr="00013A38" w:rsidRDefault="00742B86" w:rsidP="00742B8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742B86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742B86" w:rsidRPr="00013A38" w:rsidRDefault="00742B86" w:rsidP="00742B8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742B86" w:rsidRPr="00013A38" w:rsidRDefault="00742B86" w:rsidP="00742B8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12248.11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RU.1.157-2019</w:t>
            </w:r>
          </w:p>
        </w:tc>
        <w:tc>
          <w:tcPr>
            <w:tcW w:w="4872" w:type="dxa"/>
            <w:shd w:val="clear" w:color="auto" w:fill="auto"/>
          </w:tcPr>
          <w:p w:rsidR="00742B86" w:rsidRPr="00013A38" w:rsidRDefault="00742B86" w:rsidP="00742B8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Грунты. Определение характеристик прочности оттаивающих грунтов методом среза. - Взамен ГОСТ 12248–2010, подраздел 6.5</w:t>
            </w:r>
          </w:p>
        </w:tc>
        <w:tc>
          <w:tcPr>
            <w:tcW w:w="2029" w:type="dxa"/>
            <w:shd w:val="clear" w:color="auto" w:fill="auto"/>
          </w:tcPr>
          <w:p w:rsidR="00742B86" w:rsidRPr="00013A38" w:rsidRDefault="00742B86" w:rsidP="00742B8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RU AM BY KZ TJ UZ </w:t>
            </w:r>
          </w:p>
        </w:tc>
      </w:tr>
      <w:tr w:rsidR="00742B86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742B86" w:rsidRPr="00013A38" w:rsidRDefault="00742B86" w:rsidP="00742B8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742B86" w:rsidRPr="00013A38" w:rsidRDefault="00742B86" w:rsidP="00742B8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12337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RU.1.179-2019</w:t>
            </w:r>
          </w:p>
        </w:tc>
        <w:tc>
          <w:tcPr>
            <w:tcW w:w="4872" w:type="dxa"/>
            <w:shd w:val="clear" w:color="auto" w:fill="auto"/>
          </w:tcPr>
          <w:p w:rsidR="00742B86" w:rsidRPr="00013A38" w:rsidRDefault="00742B86" w:rsidP="00742B8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Масла моторные для дизельных двигателей. Технические условия. - Взамен ГОСТ 12337-84 </w:t>
            </w:r>
          </w:p>
        </w:tc>
        <w:tc>
          <w:tcPr>
            <w:tcW w:w="2029" w:type="dxa"/>
            <w:shd w:val="clear" w:color="auto" w:fill="auto"/>
          </w:tcPr>
          <w:p w:rsidR="00742B86" w:rsidRPr="00013A38" w:rsidRDefault="00742B86" w:rsidP="00742B8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RU BY KG TJ UZ UA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12730.0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RU.1.126-2019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Бетоны. Общие требования к методам определения плотности, влажности, водопоглощения, пористости и водонепроницаемости. - Взамен ГОСТ 12730.0-78 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RU BY KG TJ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12730.1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RU.1.127-2019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Бетоны. Методы определения плотности. - </w:t>
            </w:r>
            <w:r w:rsidRPr="00013A38">
              <w:rPr>
                <w:rFonts w:ascii="Arial CYR" w:hAnsi="Arial CYR" w:cs="Arial CYR"/>
              </w:rPr>
              <w:br/>
              <w:t xml:space="preserve">Взамен ГОСТ 12730.1-78  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RU AM BY KG </w:t>
            </w:r>
            <w:r w:rsidR="00013A38">
              <w:rPr>
                <w:rFonts w:ascii="Arial CYR" w:hAnsi="Arial CYR" w:cs="Arial CYR"/>
                <w:lang w:val="en-US"/>
              </w:rPr>
              <w:t>TJ</w:t>
            </w:r>
            <w:r w:rsidR="00013A38" w:rsidRPr="00013A38">
              <w:rPr>
                <w:rFonts w:ascii="Arial CYR" w:hAnsi="Arial CYR" w:cs="Arial CYR"/>
                <w:lang w:val="en-US"/>
              </w:rPr>
              <w:t xml:space="preserve"> </w:t>
            </w:r>
            <w:r w:rsidRPr="00013A3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12730.2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RU.1.128-2019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Бетоны. Методы определения влажности. - </w:t>
            </w:r>
            <w:r w:rsidRPr="00013A38">
              <w:rPr>
                <w:rFonts w:ascii="Arial CYR" w:hAnsi="Arial CYR" w:cs="Arial CYR"/>
              </w:rPr>
              <w:br/>
              <w:t xml:space="preserve">Взамен ГОСТ 12730.2-78  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RU AM BY KG </w:t>
            </w:r>
            <w:r w:rsidR="00013A38">
              <w:rPr>
                <w:rFonts w:ascii="Arial CYR" w:hAnsi="Arial CYR" w:cs="Arial CYR"/>
                <w:lang w:val="en-US"/>
              </w:rPr>
              <w:t>TJ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12730.3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RU.1.129-2019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Бетоны. Методы определения водопоглощения. - Взамен  ГОСТ 12730.3-78 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12730.4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RU.1.130-2019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Бетоны. Методы определения показателей </w:t>
            </w:r>
            <w:r w:rsidRPr="00013A38">
              <w:rPr>
                <w:rFonts w:ascii="Arial CYR" w:hAnsi="Arial CYR" w:cs="Arial CYR"/>
              </w:rPr>
              <w:br/>
              <w:t xml:space="preserve">пористости. - Взамен ГОСТ 12730.4-78 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RU BY KG TJ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12852.0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RU.1.131-2019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Бетон ячеистый. Общие требования к методам испытаний. - Взамен ГОСТ 12852.0—77 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RU BY KG TJ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12852.5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RU.1.132-2019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Бетон ячеистый. Метод определения коэффициента паропроницаемости. - Взамен  </w:t>
            </w:r>
            <w:r w:rsidRPr="00013A38">
              <w:rPr>
                <w:rFonts w:ascii="Arial CYR" w:hAnsi="Arial CYR" w:cs="Arial CYR"/>
              </w:rPr>
              <w:br/>
              <w:t xml:space="preserve">ГОСТ 12852.5-77 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RU AM BY KG </w:t>
            </w:r>
            <w:r w:rsidR="00013A38">
              <w:rPr>
                <w:rFonts w:ascii="Arial CYR" w:hAnsi="Arial CYR" w:cs="Arial CYR"/>
                <w:lang w:val="en-US"/>
              </w:rPr>
              <w:t>TJ</w:t>
            </w:r>
            <w:r w:rsidR="00013A38" w:rsidRPr="00013A38">
              <w:rPr>
                <w:rFonts w:ascii="Arial CYR" w:hAnsi="Arial CYR" w:cs="Arial CYR"/>
                <w:lang w:val="en-US"/>
              </w:rPr>
              <w:t xml:space="preserve"> </w:t>
            </w:r>
            <w:r w:rsidRPr="00013A3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12852.6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RU.1.133-2019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Бетон ячеистый. Метод определения сорбционной влажности. - Взамен ГОСТ 12852.6-77  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RU AM BY KG </w:t>
            </w:r>
            <w:r w:rsidR="00013A38">
              <w:rPr>
                <w:rFonts w:ascii="Arial CYR" w:hAnsi="Arial CYR" w:cs="Arial CYR"/>
                <w:lang w:val="en-US"/>
              </w:rPr>
              <w:t>TJ</w:t>
            </w:r>
            <w:r w:rsidR="00013A38" w:rsidRPr="00013A38">
              <w:rPr>
                <w:rFonts w:ascii="Arial CYR" w:hAnsi="Arial CYR" w:cs="Arial CYR"/>
                <w:lang w:val="en-US"/>
              </w:rPr>
              <w:t xml:space="preserve"> </w:t>
            </w:r>
            <w:r w:rsidRPr="00013A3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13493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KZ.1.044-2017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Натрия триполифосфат. Технические условия. - Взамен ГОСТ 13493-86  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KZ AM BY KG </w:t>
            </w:r>
            <w:r w:rsidR="00013A38">
              <w:rPr>
                <w:rFonts w:ascii="Arial CYR" w:hAnsi="Arial CYR" w:cs="Arial CYR"/>
                <w:lang w:val="en-US"/>
              </w:rPr>
              <w:t>TJ</w:t>
            </w:r>
            <w:r w:rsidR="00013A38" w:rsidRPr="00013A38">
              <w:rPr>
                <w:rFonts w:ascii="Arial CYR" w:hAnsi="Arial CYR" w:cs="Arial CYR"/>
                <w:lang w:val="en-US"/>
              </w:rPr>
              <w:t xml:space="preserve"> </w:t>
            </w:r>
            <w:r w:rsidRPr="00013A38">
              <w:rPr>
                <w:rFonts w:ascii="Arial CYR" w:hAnsi="Arial CYR" w:cs="Arial CYR"/>
                <w:lang w:val="en-US"/>
              </w:rPr>
              <w:t xml:space="preserve">UZ UA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14846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RU.1.561-2019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Двигатели автомобильные. Методы стендовых испытаний. - Взамен ГОСТ 14846-81  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>RU AM BY KG TJ UZ UA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17527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RU.1.172-2019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Упаковка. Термины и определения. - Взамен ГОСТ 17527-2014  NEQ ISO 21067-1:2016, </w:t>
            </w:r>
            <w:r w:rsidRPr="00013A38">
              <w:rPr>
                <w:rFonts w:ascii="Arial CYR" w:hAnsi="Arial CYR" w:cs="Arial CYR"/>
              </w:rPr>
              <w:br/>
              <w:t xml:space="preserve">ISO 21067-2:2015 ТР ТС 005/2011 О безопасности упаковки 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17804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RU.1.481-2019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Система стандартов безопасности труда. Одежда специальная. Метод определения пылепроницаемости тканей и соединительных швов. - Взамен ГОСТ 17804-72 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RU AM BY KG </w:t>
            </w:r>
            <w:r w:rsidR="00013A38">
              <w:rPr>
                <w:rFonts w:ascii="Arial CYR" w:hAnsi="Arial CYR" w:cs="Arial CYR"/>
                <w:lang w:val="en-US"/>
              </w:rPr>
              <w:t>TJ</w:t>
            </w:r>
            <w:r w:rsidR="00013A38" w:rsidRPr="00013A38">
              <w:rPr>
                <w:rFonts w:ascii="Arial CYR" w:hAnsi="Arial CYR" w:cs="Arial CYR"/>
                <w:lang w:val="en-US"/>
              </w:rPr>
              <w:t xml:space="preserve"> </w:t>
            </w:r>
            <w:r w:rsidRPr="00013A38">
              <w:rPr>
                <w:rFonts w:ascii="Arial CYR" w:hAnsi="Arial CYR" w:cs="Arial CYR"/>
                <w:lang w:val="en-US"/>
              </w:rPr>
              <w:t xml:space="preserve">UZ UA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18188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RU.1.555-2018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Растворители марок 645, 646, 647, 648 для лакокрасочных материалов. Технические условия. - Взамен ГОСТ 18188-72  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RU AM BY KG </w:t>
            </w:r>
            <w:r w:rsidR="00013A38">
              <w:rPr>
                <w:rFonts w:ascii="Arial CYR" w:hAnsi="Arial CYR" w:cs="Arial CYR"/>
                <w:lang w:val="en-US"/>
              </w:rPr>
              <w:t>TJ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18829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 xml:space="preserve">2017 </w:t>
            </w:r>
            <w:r w:rsidRPr="00013A38">
              <w:rPr>
                <w:rFonts w:ascii="Arial CYR" w:hAnsi="Arial CYR" w:cs="Arial CYR"/>
              </w:rPr>
              <w:br/>
              <w:t xml:space="preserve">Изм.№ 1 </w:t>
            </w:r>
            <w:r w:rsidRPr="00013A38">
              <w:rPr>
                <w:rFonts w:ascii="Arial CYR" w:hAnsi="Arial CYR" w:cs="Arial CYR"/>
              </w:rPr>
              <w:br/>
              <w:t>RU.1.308-2019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Кольца резиновые уплотнительные круглого сечения для гидравлических и пневматических устройств. Технические условия 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20276.6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RU.1.135-2019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Грунты. Метод испытания лопастным прессиометром . - Взамен ГОСТ 20276-2012 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20276.7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RU.1.134-2019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Грунты. Метод испытания прессиометром с секторным приложением нагрузки. - Взамен </w:t>
            </w:r>
            <w:r w:rsidRPr="00013A38">
              <w:rPr>
                <w:rFonts w:ascii="Arial CYR" w:hAnsi="Arial CYR" w:cs="Arial CYR"/>
              </w:rPr>
              <w:br/>
              <w:t xml:space="preserve">ГОСТ 20276-2012  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ГОСТ 21345-2005 </w:t>
            </w:r>
            <w:r w:rsidRPr="00013A38">
              <w:rPr>
                <w:rFonts w:ascii="Arial CYR" w:hAnsi="Arial CYR" w:cs="Arial CYR"/>
              </w:rPr>
              <w:br/>
              <w:t xml:space="preserve">Изм.№ 1 </w:t>
            </w:r>
            <w:r w:rsidRPr="00013A38">
              <w:rPr>
                <w:rFonts w:ascii="Arial CYR" w:hAnsi="Arial CYR" w:cs="Arial CYR"/>
              </w:rPr>
              <w:br/>
              <w:t>RU.1.022-2018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Арматура трубопроводная. Краны шаровые, конусные и цилиндрические на номинальное давление не более PN 250. Общие технические условия 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22827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RU.1.086-2019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Краны грузоподъемные. Краны стреловые самоходные. Общие технические требования. -</w:t>
            </w:r>
            <w:r w:rsidRPr="00013A38">
              <w:rPr>
                <w:rFonts w:ascii="Arial CYR" w:hAnsi="Arial CYR" w:cs="Arial CYR"/>
              </w:rPr>
              <w:br/>
              <w:t xml:space="preserve"> Взамен  ГОСТ 22827-85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23181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RU.1.566-2019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Автомобильные транспортные средства. </w:t>
            </w:r>
            <w:r w:rsidRPr="00013A38">
              <w:rPr>
                <w:rFonts w:ascii="Arial CYR" w:hAnsi="Arial CYR" w:cs="Arial CYR"/>
              </w:rPr>
              <w:br/>
              <w:t xml:space="preserve">Приводы тормозные гидравлические. Технические требования. - Взамен ГОСТ 23181-78  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>RU BY KG TJ UZ UA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24544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RU.1.125-2019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Бетоны. Методы определения деформаций усадки и ползучести. - Взамен ГОСТ 24544-81  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RU AM BY KG </w:t>
            </w:r>
            <w:r w:rsidR="00013A38">
              <w:rPr>
                <w:rFonts w:ascii="Arial CYR" w:hAnsi="Arial CYR" w:cs="Arial CYR"/>
                <w:lang w:val="en-US"/>
              </w:rPr>
              <w:t>TJ</w:t>
            </w:r>
            <w:r w:rsidR="00013A38" w:rsidRPr="00013A38">
              <w:rPr>
                <w:rFonts w:ascii="Arial CYR" w:hAnsi="Arial CYR" w:cs="Arial CYR"/>
                <w:lang w:val="en-US"/>
              </w:rPr>
              <w:t xml:space="preserve"> </w:t>
            </w:r>
            <w:r w:rsidRPr="00013A3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25129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RU.1.553-2018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Грунтовка ГФ-021. Технические условия. - Взамен ГОСТ 25129-82  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25358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RU.1.619-2019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Грунты. Метод полевого определения температуры. - Взамен ГОСТ 25358-2012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25898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RU.1.121-2019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Материалы и изделия строительные. Методы определения паропроницаемости и сопротивления паропроницанию. - Взамен ГОСТ 25898-2012 NEQ  ISO 12572:2016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RU AM BY KG </w:t>
            </w:r>
            <w:r w:rsidR="00013A38">
              <w:rPr>
                <w:rFonts w:ascii="Arial CYR" w:hAnsi="Arial CYR" w:cs="Arial CYR"/>
                <w:lang w:val="en-US"/>
              </w:rPr>
              <w:t>TJ</w:t>
            </w:r>
            <w:r w:rsidR="00013A38" w:rsidRPr="00013A38">
              <w:rPr>
                <w:rFonts w:ascii="Arial CYR" w:hAnsi="Arial CYR" w:cs="Arial CYR"/>
                <w:lang w:val="en-US"/>
              </w:rPr>
              <w:t xml:space="preserve"> </w:t>
            </w:r>
            <w:r w:rsidRPr="00013A3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26262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 xml:space="preserve">2014 </w:t>
            </w:r>
            <w:r w:rsidRPr="00013A38">
              <w:rPr>
                <w:rFonts w:ascii="Arial CYR" w:hAnsi="Arial CYR" w:cs="Arial CYR"/>
              </w:rPr>
              <w:br/>
              <w:t xml:space="preserve">Изм.№ 1 </w:t>
            </w:r>
            <w:r w:rsidRPr="00013A38">
              <w:rPr>
                <w:rFonts w:ascii="Arial CYR" w:hAnsi="Arial CYR" w:cs="Arial CYR"/>
              </w:rPr>
              <w:br/>
              <w:t>RU.1.618-2019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Грунты. Методы полевого определения глубины сезонного оттаивания 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RU AM BY KG </w:t>
            </w:r>
            <w:r w:rsidR="00013A38">
              <w:rPr>
                <w:rFonts w:ascii="Arial CYR" w:hAnsi="Arial CYR" w:cs="Arial CYR"/>
                <w:lang w:val="en-US"/>
              </w:rPr>
              <w:t>TJ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26319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RU.1.106-2019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Грузы опасные. – Взамен ГОСТ 26319-84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>RU AM BY KG TJ UZ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ГОСТ 26593-85 </w:t>
            </w:r>
            <w:r w:rsidRPr="00013A38">
              <w:rPr>
                <w:rFonts w:ascii="Arial CYR" w:hAnsi="Arial CYR" w:cs="Arial CYR"/>
              </w:rPr>
              <w:br/>
              <w:t xml:space="preserve">Изм.№ 2 </w:t>
            </w:r>
            <w:r w:rsidRPr="00013A38">
              <w:rPr>
                <w:rFonts w:ascii="Arial CYR" w:hAnsi="Arial CYR" w:cs="Arial CYR"/>
              </w:rPr>
              <w:br/>
              <w:t>RU.1.508-2019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Масла растительные. Метод измерения перекисного числа 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RU BY KG TJ UZ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26805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RU.1.143-2019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Заклепка трубчатая для односторонней клепки тонколистовых строительных металлоконструкций. Технические условия. - Взамен </w:t>
            </w:r>
            <w:r w:rsidRPr="00013A38">
              <w:rPr>
                <w:rFonts w:ascii="Arial CYR" w:hAnsi="Arial CYR" w:cs="Arial CYR"/>
              </w:rPr>
              <w:br/>
              <w:t xml:space="preserve">ГОСТ 26805-86 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27682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(IEC 60188:2001)</w:t>
            </w:r>
            <w:r w:rsidRPr="00013A38">
              <w:rPr>
                <w:rFonts w:ascii="Arial CYR" w:hAnsi="Arial CYR" w:cs="Arial CYR"/>
              </w:rPr>
              <w:br/>
              <w:t>RU.1.044-2019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Лампы ртутные высокого давления. Эксплуатационные требования. - Взамен ГОСТ 27682-88  </w:t>
            </w:r>
            <w:r w:rsidRPr="00013A38">
              <w:rPr>
                <w:rFonts w:ascii="Arial CYR" w:hAnsi="Arial CYR" w:cs="Arial CYR"/>
                <w:lang w:val="en-US"/>
              </w:rPr>
              <w:t>MOD</w:t>
            </w:r>
            <w:r w:rsidRPr="00013A38">
              <w:rPr>
                <w:rFonts w:ascii="Arial CYR" w:hAnsi="Arial CYR" w:cs="Arial CYR"/>
              </w:rPr>
              <w:t xml:space="preserve"> IEC 60188(2001). На основе применения ГОСТ Р 53074-2008 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RU BY KG </w:t>
            </w:r>
            <w:r w:rsidR="00013A38">
              <w:rPr>
                <w:rFonts w:ascii="Arial CYR" w:hAnsi="Arial CYR" w:cs="Arial CYR"/>
                <w:lang w:val="en-US"/>
              </w:rPr>
              <w:t>TJ</w:t>
            </w:r>
            <w:r w:rsidR="00013A38" w:rsidRPr="00013A38">
              <w:rPr>
                <w:rFonts w:ascii="Arial CYR" w:hAnsi="Arial CYR" w:cs="Arial CYR"/>
                <w:lang w:val="en-US"/>
              </w:rPr>
              <w:t xml:space="preserve"> </w:t>
            </w:r>
            <w:r w:rsidRPr="00013A3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27821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RU.1.472-2019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Почвы. Определение суммы поглощенных оснований по методу Каппена. - Взамен ГОСТ 27821-88 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>RU AM BY KZ KG TJ UZ UA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28058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 xml:space="preserve">2015 </w:t>
            </w:r>
            <w:r w:rsidRPr="00013A38">
              <w:rPr>
                <w:rFonts w:ascii="Arial CYR" w:hAnsi="Arial CYR" w:cs="Arial CYR"/>
              </w:rPr>
              <w:br/>
              <w:t xml:space="preserve">Изм.№ 1 </w:t>
            </w:r>
            <w:r w:rsidRPr="00013A38">
              <w:rPr>
                <w:rFonts w:ascii="Arial CYR" w:hAnsi="Arial CYR" w:cs="Arial CYR"/>
              </w:rPr>
              <w:br/>
              <w:t>RU.1.429-2019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Золото в слитках. Технические условия 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RU AM BY KG </w:t>
            </w:r>
            <w:r w:rsidR="00013A38">
              <w:rPr>
                <w:rFonts w:ascii="Arial CYR" w:hAnsi="Arial CYR" w:cs="Arial CYR"/>
                <w:lang w:val="en-US"/>
              </w:rPr>
              <w:t>TJ</w:t>
            </w:r>
            <w:r w:rsidR="00013A38" w:rsidRPr="00013A38">
              <w:rPr>
                <w:rFonts w:ascii="Arial CYR" w:hAnsi="Arial CYR" w:cs="Arial CYR"/>
                <w:lang w:val="en-US"/>
              </w:rPr>
              <w:t xml:space="preserve"> </w:t>
            </w:r>
            <w:r w:rsidRPr="00013A3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28595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 xml:space="preserve">2015 </w:t>
            </w:r>
            <w:r w:rsidRPr="00013A38">
              <w:rPr>
                <w:rFonts w:ascii="Arial CYR" w:hAnsi="Arial CYR" w:cs="Arial CYR"/>
              </w:rPr>
              <w:br/>
              <w:t xml:space="preserve">Изм.№ 1 </w:t>
            </w:r>
            <w:r w:rsidRPr="00013A38">
              <w:rPr>
                <w:rFonts w:ascii="Arial CYR" w:hAnsi="Arial CYR" w:cs="Arial CYR"/>
              </w:rPr>
              <w:br/>
              <w:t>RU.1.430-2019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Серебро в слитках. Технические условия 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RU AM BY KG </w:t>
            </w:r>
            <w:r w:rsidR="00013A38">
              <w:rPr>
                <w:rFonts w:ascii="Arial CYR" w:hAnsi="Arial CYR" w:cs="Arial CYR"/>
                <w:lang w:val="en-US"/>
              </w:rPr>
              <w:t>TJ</w:t>
            </w:r>
            <w:r w:rsidR="00013A38" w:rsidRPr="00013A38">
              <w:rPr>
                <w:rFonts w:ascii="Arial CYR" w:hAnsi="Arial CYR" w:cs="Arial CYR"/>
                <w:lang w:val="en-US"/>
              </w:rPr>
              <w:t xml:space="preserve"> </w:t>
            </w:r>
            <w:r w:rsidRPr="00013A3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30643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RU.1.583-2019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Конструкции строительные с тепловой изоляцией. Метод определения санитарно-химических характеристик. - Взамен ГОСТ 30643-98  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RU BY KZ KG </w:t>
            </w:r>
            <w:r w:rsidR="00013A38">
              <w:rPr>
                <w:rFonts w:ascii="Arial CYR" w:hAnsi="Arial CYR" w:cs="Arial CYR"/>
                <w:lang w:val="en-US"/>
              </w:rPr>
              <w:t>TJ</w:t>
            </w:r>
            <w:r w:rsidR="00013A38" w:rsidRPr="00013A38">
              <w:rPr>
                <w:rFonts w:ascii="Arial CYR" w:hAnsi="Arial CYR" w:cs="Arial CYR"/>
                <w:lang w:val="en-US"/>
              </w:rPr>
              <w:t xml:space="preserve"> </w:t>
            </w:r>
            <w:r w:rsidRPr="00013A38">
              <w:rPr>
                <w:rFonts w:ascii="Arial CYR" w:hAnsi="Arial CYR" w:cs="Arial CYR"/>
                <w:lang w:val="en-US"/>
              </w:rPr>
              <w:t xml:space="preserve">UZ UA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30721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(ISO/IEC 19762:2016)</w:t>
            </w:r>
            <w:r w:rsidRPr="00013A38">
              <w:rPr>
                <w:rFonts w:ascii="Arial CYR" w:hAnsi="Arial CYR" w:cs="Arial CYR"/>
              </w:rPr>
              <w:br/>
              <w:t>RU.1.027-2017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Информационные технологии. Технологии </w:t>
            </w:r>
            <w:r w:rsidRPr="00013A38">
              <w:rPr>
                <w:rFonts w:ascii="Arial CYR" w:hAnsi="Arial CYR" w:cs="Arial CYR"/>
              </w:rPr>
              <w:br/>
              <w:t xml:space="preserve">автоматической идентификации и сбора данных (АИСД). Гармонизированный словарь. - Взамен ГОСТ 30721-2000 MOD ISO/IEC 19762:2016 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RU BY KG TM </w:t>
            </w:r>
            <w:r w:rsidR="00013A38">
              <w:rPr>
                <w:rFonts w:ascii="Arial CYR" w:hAnsi="Arial CYR" w:cs="Arial CYR"/>
                <w:lang w:val="en-US"/>
              </w:rPr>
              <w:t>TJ</w:t>
            </w:r>
            <w:r w:rsidR="00013A38" w:rsidRPr="00013A38">
              <w:rPr>
                <w:rFonts w:ascii="Arial CYR" w:hAnsi="Arial CYR" w:cs="Arial CYR"/>
                <w:lang w:val="en-US"/>
              </w:rPr>
              <w:t xml:space="preserve"> </w:t>
            </w:r>
            <w:r w:rsidRPr="00013A3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30734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RU.1.140-2018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Блоки оконные мансардные. Технические условия . - Взамен ГОСТ 30734-2000, </w:t>
            </w:r>
            <w:r w:rsidRPr="00013A38">
              <w:rPr>
                <w:rFonts w:ascii="Arial CYR" w:hAnsi="Arial CYR" w:cs="Arial CYR"/>
              </w:rPr>
              <w:br/>
              <w:t>NEQ EN 14351-1:2006+</w:t>
            </w:r>
            <w:r w:rsidRPr="00013A38">
              <w:rPr>
                <w:rFonts w:ascii="Arial CYR" w:hAnsi="Arial CYR" w:cs="Arial CYR"/>
                <w:lang w:val="en-US"/>
              </w:rPr>
              <w:t>A</w:t>
            </w:r>
            <w:r w:rsidRPr="00013A38">
              <w:rPr>
                <w:rFonts w:ascii="Arial CYR" w:hAnsi="Arial CYR" w:cs="Arial CYR"/>
              </w:rPr>
              <w:t>2:2016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RU AM KG UZ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31371.7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RU.1.021-2016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Газ природный. Определение состава методом газовой хроматографии с оценкой неопределенности. Часть 7: Методика измерений молярной доли компонентов. - Взамен ГОСТ 31371.7-2008  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RU BY KZ KG TJ UZ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31427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RU.1.122-2019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Здания жилые и общественные. Состав показателей энергетической эффективности . - Взамен ГОСТ 31427-2010 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ГОСТ 31610.11-2014 </w:t>
            </w:r>
            <w:r w:rsidRPr="00013A38">
              <w:rPr>
                <w:rFonts w:ascii="Arial CYR" w:hAnsi="Arial CYR" w:cs="Arial CYR"/>
              </w:rPr>
              <w:br/>
              <w:t xml:space="preserve">Изм.№ 1 </w:t>
            </w:r>
            <w:r w:rsidRPr="00013A38">
              <w:rPr>
                <w:rFonts w:ascii="Arial CYR" w:hAnsi="Arial CYR" w:cs="Arial CYR"/>
              </w:rPr>
              <w:br/>
              <w:t>RU.1.605-2019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Взрывоопасные среды. Часть 11. Оборудование с видом взрывозащиты «искробезопасная электрическая цепь «i»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31610.15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(IEC 60079-15:2017) RU.1.602-2019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Взрывоопасные среды. Часть 15: Оборудование с видом взрывозащиты «n». - Взамен </w:t>
            </w:r>
            <w:r w:rsidRPr="00013A38">
              <w:rPr>
                <w:rFonts w:ascii="Arial CYR" w:hAnsi="Arial CYR" w:cs="Arial CYR"/>
              </w:rPr>
              <w:br/>
              <w:t xml:space="preserve">ГОСТ 30852.14–2002 MOD IEC 60079-15:2017 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RU BY KZ KG TJ UZ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31610.20-1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(ISO/IEC 80079-20-1:2017)</w:t>
            </w:r>
            <w:r w:rsidRPr="00013A38">
              <w:rPr>
                <w:rFonts w:ascii="Arial CYR" w:hAnsi="Arial CYR" w:cs="Arial CYR"/>
              </w:rPr>
              <w:br/>
              <w:t>RU.1.603-2019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Взрывоопасные среды. Часть 20-1: Характеристики веществ для классификации газа и пара. Методы испытаний и данные. - Взамен </w:t>
            </w:r>
            <w:r w:rsidRPr="00013A38">
              <w:rPr>
                <w:rFonts w:ascii="Arial CYR" w:hAnsi="Arial CYR" w:cs="Arial CYR"/>
              </w:rPr>
              <w:br/>
              <w:t>ГОСТ 31610.20-1-2016/ ISO/IEC 60079-20-1:2010</w:t>
            </w:r>
            <w:r w:rsidRPr="00013A38">
              <w:rPr>
                <w:rFonts w:ascii="Arial CYR" w:hAnsi="Arial CYR" w:cs="Arial CYR"/>
              </w:rPr>
              <w:br/>
              <w:t xml:space="preserve">ГОСТ 30852.2–2002 (МЭК 60079-1A:1975), </w:t>
            </w:r>
            <w:r w:rsidRPr="00013A38">
              <w:rPr>
                <w:rFonts w:ascii="Arial CYR" w:hAnsi="Arial CYR" w:cs="Arial CYR"/>
              </w:rPr>
              <w:br/>
              <w:t xml:space="preserve">ГОСТ 30852.19–2002 (МЭК 60079-20:1996), </w:t>
            </w:r>
            <w:r w:rsidRPr="00013A38">
              <w:rPr>
                <w:rFonts w:ascii="Arial CYR" w:hAnsi="Arial CYR" w:cs="Arial CYR"/>
              </w:rPr>
              <w:br/>
              <w:t xml:space="preserve">ГОСТ 30852.5–2002 (МЭК 60079-4:1975), </w:t>
            </w:r>
            <w:r w:rsidRPr="00013A38">
              <w:rPr>
                <w:rFonts w:ascii="Arial CYR" w:hAnsi="Arial CYR" w:cs="Arial CYR"/>
              </w:rPr>
              <w:br/>
              <w:t xml:space="preserve">ГОСТ 31610.1.1–2012/IEC 60079-1-1:2002, </w:t>
            </w:r>
            <w:r w:rsidRPr="00013A38">
              <w:rPr>
                <w:rFonts w:ascii="Arial CYR" w:hAnsi="Arial CYR" w:cs="Arial CYR"/>
              </w:rPr>
              <w:br/>
              <w:t xml:space="preserve">ГОСТ 30852.11–2002 (МЭК 60079-12:1978) 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RU BY KZ KG TJ UZ UA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31610.46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(IEC TS 60079- 46:2017) RU.1.604-2019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Взрывоопасные среды. Часть 46. Узлы оборудования </w:t>
            </w:r>
            <w:r w:rsidRPr="00013A38">
              <w:rPr>
                <w:rFonts w:ascii="Arial CYR" w:hAnsi="Arial CYR" w:cs="Arial CYR"/>
                <w:lang w:val="en-US"/>
              </w:rPr>
              <w:t>MO</w:t>
            </w:r>
            <w:r w:rsidRPr="00013A38">
              <w:rPr>
                <w:rFonts w:ascii="Arial CYR" w:hAnsi="Arial CYR" w:cs="Arial CYR"/>
              </w:rPr>
              <w:t xml:space="preserve">D IEC TS 60079-46:2017 ТР ТС 012/2011 О безопасности оборудования для работы во взрывоопасных средах 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RU BY KZ KG TJ UZ UA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31947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 xml:space="preserve">2012 </w:t>
            </w:r>
            <w:r w:rsidRPr="00013A38">
              <w:rPr>
                <w:rFonts w:ascii="Arial CYR" w:hAnsi="Arial CYR" w:cs="Arial CYR"/>
              </w:rPr>
              <w:br/>
              <w:t xml:space="preserve">Изм.№ 1 </w:t>
            </w:r>
            <w:r w:rsidRPr="00013A38">
              <w:rPr>
                <w:rFonts w:ascii="Arial CYR" w:hAnsi="Arial CYR" w:cs="Arial CYR"/>
              </w:rPr>
              <w:br/>
              <w:t>RU.1.352-2018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Провода и кабели для электрических установок на номинальное напряжение до 450/750 В </w:t>
            </w:r>
            <w:r w:rsidRPr="00013A38">
              <w:rPr>
                <w:rFonts w:ascii="Arial CYR" w:hAnsi="Arial CYR" w:cs="Arial CYR"/>
              </w:rPr>
              <w:br/>
              <w:t xml:space="preserve">включительно. Общие технические условия 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31996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 xml:space="preserve">2012 </w:t>
            </w:r>
            <w:r w:rsidRPr="00013A38">
              <w:rPr>
                <w:rFonts w:ascii="Arial CYR" w:hAnsi="Arial CYR" w:cs="Arial CYR"/>
              </w:rPr>
              <w:br/>
              <w:t xml:space="preserve">Изм.№ 1 </w:t>
            </w:r>
            <w:r w:rsidRPr="00013A38">
              <w:rPr>
                <w:rFonts w:ascii="Arial CYR" w:hAnsi="Arial CYR" w:cs="Arial CYR"/>
              </w:rPr>
              <w:br/>
              <w:t>RU.1.353-2018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Кабели силовые с пластмассовой изоляцией на номинальное напряжение 0,66; 1 и 3 кв. Общие технические условия 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32310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</w:p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" w:hAnsi="Arial" w:cs="Arial"/>
                <w:noProof/>
              </w:rPr>
              <w:t>(</w:t>
            </w:r>
            <w:r w:rsidRPr="00013A38">
              <w:rPr>
                <w:rFonts w:ascii="Arial CYR" w:hAnsi="Arial CYR" w:cs="Arial CYR"/>
              </w:rPr>
              <w:t>EN 13164+A1:2015)</w:t>
            </w:r>
            <w:r w:rsidRPr="00013A38">
              <w:rPr>
                <w:rFonts w:ascii="Arial CYR" w:hAnsi="Arial CYR" w:cs="Arial CYR"/>
              </w:rPr>
              <w:br/>
              <w:t>RU.1.133-2018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Изделия из экструзионного пенополистирола, применяемые в строительстве. Технические </w:t>
            </w:r>
            <w:r w:rsidRPr="00013A38">
              <w:rPr>
                <w:rFonts w:ascii="Arial CYR" w:hAnsi="Arial CYR" w:cs="Arial CYR"/>
              </w:rPr>
              <w:br/>
              <w:t xml:space="preserve">условия. - Взамен ГОСТ 32310-2012 </w:t>
            </w:r>
            <w:r w:rsidRPr="00013A38">
              <w:rPr>
                <w:rFonts w:ascii="Arial CYR" w:hAnsi="Arial CYR" w:cs="Arial CYR"/>
              </w:rPr>
              <w:br/>
              <w:t>(EN 13164:2008)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RU AM TJ UZ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32395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RU.1.510-2019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Щитки распределительные для жилых зданий. Общие технические условия. - Взамен </w:t>
            </w:r>
            <w:r w:rsidRPr="00013A38">
              <w:rPr>
                <w:rFonts w:ascii="Arial CYR" w:hAnsi="Arial CYR" w:cs="Arial CYR"/>
              </w:rPr>
              <w:br/>
              <w:t>ГОСТ 32395-2013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RU BY KG </w:t>
            </w:r>
            <w:r w:rsidR="00013A38">
              <w:rPr>
                <w:rFonts w:ascii="Arial CYR" w:hAnsi="Arial CYR" w:cs="Arial CYR"/>
                <w:lang w:val="en-US"/>
              </w:rPr>
              <w:t>TJ</w:t>
            </w:r>
            <w:r w:rsidR="00013A38" w:rsidRPr="00013A38">
              <w:rPr>
                <w:rFonts w:ascii="Arial CYR" w:hAnsi="Arial CYR" w:cs="Arial CYR"/>
                <w:lang w:val="en-US"/>
              </w:rPr>
              <w:t xml:space="preserve"> </w:t>
            </w:r>
            <w:r w:rsidRPr="00013A3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32397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RU.1.511-2019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Щитки распределительные для производственных и общественных зданий. Общие технические условия. - Взамен ГОСТ 32397-2013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RU BY KG </w:t>
            </w:r>
            <w:r w:rsidR="00013A38">
              <w:rPr>
                <w:rFonts w:ascii="Arial CYR" w:hAnsi="Arial CYR" w:cs="Arial CYR"/>
                <w:lang w:val="en-US"/>
              </w:rPr>
              <w:t>TJ</w:t>
            </w:r>
            <w:r w:rsidR="00013A38" w:rsidRPr="00013A38">
              <w:rPr>
                <w:rFonts w:ascii="Arial CYR" w:hAnsi="Arial CYR" w:cs="Arial CYR"/>
                <w:lang w:val="en-US"/>
              </w:rPr>
              <w:t xml:space="preserve"> </w:t>
            </w:r>
            <w:r w:rsidRPr="00013A3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32498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RU.1.123-2019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Здания и сооружения. Методы определения показателей энергетической эффективности искусственного освещения . - Взамен ГОСТ 32498-2013, NEQ EN 15193:2007, </w:t>
            </w:r>
            <w:r w:rsidRPr="00013A38">
              <w:rPr>
                <w:rFonts w:ascii="Arial CYR" w:hAnsi="Arial CYR" w:cs="Arial CYR"/>
              </w:rPr>
              <w:br/>
              <w:t>NEQ EN 15193-7:2017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32577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RU.1.092-2019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Краны грузоподъемные. Краны портальные. </w:t>
            </w:r>
            <w:r w:rsidRPr="00013A38">
              <w:rPr>
                <w:rFonts w:ascii="Arial CYR" w:hAnsi="Arial CYR" w:cs="Arial CYR"/>
              </w:rPr>
              <w:br/>
              <w:t xml:space="preserve">Общие технические требования. - Взамен </w:t>
            </w:r>
            <w:r w:rsidRPr="00013A38">
              <w:rPr>
                <w:rFonts w:ascii="Arial CYR" w:hAnsi="Arial CYR" w:cs="Arial CYR"/>
              </w:rPr>
              <w:br/>
              <w:t xml:space="preserve">ГОСТ 32577-2013  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32671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RU.1.168-2019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Упаковка стеклянная для продуктов детского питания. Общие технические условия. - Взамен ГОСТ 32671-2014 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33166.1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RU.1.093-2019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Краны грузоподъемные. Требования к механизмам. Часть 1. Общие положения. - Взамен </w:t>
            </w:r>
            <w:r w:rsidRPr="00013A38">
              <w:rPr>
                <w:rFonts w:ascii="Arial CYR" w:hAnsi="Arial CYR" w:cs="Arial CYR"/>
              </w:rPr>
              <w:br/>
              <w:t xml:space="preserve">ГОСТ 33166.1-2014  NEQ ISO 10972-1:1998 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33166.2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RU.1.094-2019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Краны грузоподъемные. Требования к механизмам. Часть 2. Краны стреловые самоходные. - Взамен ГОСТ 33166.2-2014  </w:t>
            </w:r>
            <w:r w:rsidRPr="00013A38">
              <w:rPr>
                <w:rFonts w:ascii="Arial CYR" w:hAnsi="Arial CYR" w:cs="Arial CYR"/>
              </w:rPr>
              <w:br/>
              <w:t xml:space="preserve">NEQ ISO 10972-2:2009 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33166.3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RU.1.095-2019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Краны грузоподъемные. Требования к механизмам. Часть 3. Краны башенные. - Взамен </w:t>
            </w:r>
            <w:r w:rsidRPr="00013A38">
              <w:rPr>
                <w:rFonts w:ascii="Arial CYR" w:hAnsi="Arial CYR" w:cs="Arial CYR"/>
              </w:rPr>
              <w:br/>
              <w:t>ГОСТ 33166.3-2014  NEQ ISO 10972-3:2003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33166.4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RU.1.096-2019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Краны грузоподъемные. Требования к механизмам. Часть 4. Краны стреловые. - Взамен </w:t>
            </w:r>
            <w:r w:rsidRPr="00013A38">
              <w:rPr>
                <w:rFonts w:ascii="Arial CYR" w:hAnsi="Arial CYR" w:cs="Arial CYR"/>
              </w:rPr>
              <w:br/>
              <w:t>ГОСТ 33166.4–2014 NEQ  ISO 10972-4:2007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33166.5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RU.1.097-2019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Краны грузоподъемные. Требования к механизмам. Часть 5. Краны мостовые и козловые. - Взамен ГОСТ 33166.5-2014  </w:t>
            </w:r>
            <w:r w:rsidRPr="00013A38">
              <w:rPr>
                <w:rFonts w:ascii="Arial CYR" w:hAnsi="Arial CYR" w:cs="Arial CYR"/>
              </w:rPr>
              <w:br/>
              <w:t xml:space="preserve">NEQ  ISO 10972-5:2006 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33206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RU.1.413-2019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Руды медесодержащие и полиметаллические и продукты их переработки. Измерение массовой доли меди, цинка, свинца, висмута, кадмия, </w:t>
            </w:r>
            <w:r w:rsidRPr="00013A38">
              <w:rPr>
                <w:rFonts w:ascii="Arial CYR" w:hAnsi="Arial CYR" w:cs="Arial CYR"/>
              </w:rPr>
              <w:br/>
              <w:t xml:space="preserve">мышьяка, сурьмы методом атомно-эмиссионной спектрометрии с индуктивно связанной плазмой. - Взамен  ГОСТ 33206-2014 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33966.1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 xml:space="preserve">(EN 115-1:2017) </w:t>
            </w:r>
            <w:r w:rsidRPr="00013A38">
              <w:rPr>
                <w:rFonts w:ascii="Arial CYR" w:hAnsi="Arial CYR" w:cs="Arial CYR"/>
              </w:rPr>
              <w:br/>
              <w:t>RU.1.049-2019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Эскалаторы и пассажирские конвейеры. Часть 1. Требования безопасности к устройству и установке. - Взамен ГОСТ 33966.1-2016 </w:t>
            </w:r>
            <w:r w:rsidRPr="00013A38">
              <w:rPr>
                <w:rFonts w:ascii="Arial CYR" w:hAnsi="Arial CYR" w:cs="Arial CYR"/>
              </w:rPr>
              <w:br/>
              <w:t xml:space="preserve">(EN 115-1:2008 + А1:2010)  MOD EN 115-1:2017 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RU BY KG </w:t>
            </w:r>
            <w:r w:rsidR="00013A38">
              <w:rPr>
                <w:rFonts w:ascii="Arial CYR" w:hAnsi="Arial CYR" w:cs="Arial CYR"/>
                <w:lang w:val="en-US"/>
              </w:rPr>
              <w:t>TJ</w:t>
            </w:r>
            <w:r w:rsidR="00013A38" w:rsidRPr="00013A38">
              <w:rPr>
                <w:rFonts w:ascii="Arial CYR" w:hAnsi="Arial CYR" w:cs="Arial CYR"/>
                <w:lang w:val="en-US"/>
              </w:rPr>
              <w:t xml:space="preserve"> </w:t>
            </w:r>
            <w:r w:rsidRPr="00013A3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3467</w:t>
            </w:r>
            <w:r w:rsidRPr="00013A38">
              <w:rPr>
                <w:rFonts w:ascii="Arial CYR" w:hAnsi="Arial CYR" w:cs="Arial CYR"/>
                <w:lang w:val="en-US"/>
              </w:rPr>
              <w:t>0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RU.1.249-2016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Системы газораспределительные. Пункты </w:t>
            </w:r>
            <w:r w:rsidRPr="00013A38">
              <w:rPr>
                <w:rFonts w:ascii="Arial CYR" w:hAnsi="Arial CYR" w:cs="Arial CYR"/>
              </w:rPr>
              <w:br/>
              <w:t>редуцирования газа. Основные положения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RU KG UZ UA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34671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RU.1.559-2018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Магистральный трубопроводный транспорт нефти и нефтепродуктов. Насосы одно-, двух- и трехвинтовые. Общие технические условия 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RU AM BY KG TJ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34672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RU.1.558-2018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Магистральный трубопроводный транспорт нефти и нефтепродуктов. Насосы центробежные многоступенчатые секционные. Общие технические условия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>RU AM BY KG TJ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34673.1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RU.1.549-2017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Тяговый подвижной состав железнодорожный. Часть 1. Методы контроля электротехнических </w:t>
            </w:r>
            <w:r w:rsidRPr="00013A38">
              <w:rPr>
                <w:rFonts w:ascii="Arial CYR" w:hAnsi="Arial CYR" w:cs="Arial CYR"/>
              </w:rPr>
              <w:br/>
              <w:t xml:space="preserve">параметров 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RU AM BY KZ KG TJ UZ UA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34673.2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RU.1.391-2017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Тяговый подвижной состав железнодорожный. Часть 2. Методы испытаний по защите при аварийных процессах и по измерению нагрева электрооборудования 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RU AM BY KZ KG TJ UZ UA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34675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RU.1.633-2019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Дистилляты зерновые и ромовые, дистиллят виски, напитки спиртные на их основе. Газохроматографический метод определения концентрации летучих компонентов 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34676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KZ.1.006-2019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Нефтепродукты жидкие светлые. Определение серосодержащих соединений методом газовой хроматографии с селективным детектированием серы IDT ASTM D5623-19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KZ AM BY KG TJ UZ UA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34677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RU.1.445-2019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Продукты пищевые, продовольственное сырье. Иммуноферментный метод определения остаточного содержания линкозамидов 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>RU BY KZ KG TJ UZ UA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34678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RU.1.446-2019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Продукты пищевые, продовольственное сырье. Метод определения остаточного содержания полипептидных антибиотиков с помощью высокоэффективной жидкостной хроматографии с масс-спектрометрическим детектированием 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>RU BY KZ KG TJ UZ UA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34679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RU.1.115-2018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Кабели для сигнализации и блокировки. Общие технические условия 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34680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RU.1.090-2019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Краны грузоподъемные. Крюки кованые и штампованные. Технические требования. - Взамен ГОСТ 2105-75, ГОСТ 6627-74, ГОСТ 6628-73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34681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 xml:space="preserve">RU.1.101-2017 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Вагоны пассажирские локомотивной тяги. Общие технические требования. - на основании применения ГОСТ Р 55182-2012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RU AM BY KZ KG TJ UZ UA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34682.1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 xml:space="preserve">(EN 81-40:2008) </w:t>
            </w:r>
            <w:r w:rsidRPr="00013A38">
              <w:rPr>
                <w:rFonts w:ascii="Arial CYR" w:hAnsi="Arial CYR" w:cs="Arial CYR"/>
              </w:rPr>
              <w:br/>
              <w:t>RU.1.050-2019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Платформы подъемные для инвалидов и других маломобильных групп населения. Требования безопасности к устройству и установке. Часть 1. Платформы лестничные и с наклонным перемещением. MOD  EN 81-40:2008 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RU AM BY KG </w:t>
            </w:r>
            <w:r w:rsidR="00013A38">
              <w:rPr>
                <w:rFonts w:ascii="Arial CYR" w:hAnsi="Arial CYR" w:cs="Arial CYR"/>
                <w:lang w:val="en-US"/>
              </w:rPr>
              <w:t>TJ</w:t>
            </w:r>
            <w:r w:rsidR="00013A38" w:rsidRPr="00013A38">
              <w:rPr>
                <w:rFonts w:ascii="Arial CYR" w:hAnsi="Arial CYR" w:cs="Arial CYR"/>
                <w:lang w:val="en-US"/>
              </w:rPr>
              <w:t xml:space="preserve"> </w:t>
            </w:r>
            <w:r w:rsidRPr="00013A3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34682.2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 xml:space="preserve">(EN 81-41:2010) </w:t>
            </w:r>
            <w:r w:rsidRPr="00013A38">
              <w:rPr>
                <w:rFonts w:ascii="Arial CYR" w:hAnsi="Arial CYR" w:cs="Arial CYR"/>
              </w:rPr>
              <w:br/>
              <w:t>RU.1.051-2019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Платформы подъемные для инвалидов и других маломобильных групп населения. Требования безопасности к устройству и установке. Часть 2. Платформы с вертикальным перемещением. MOD EN 81-41:2010 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RU AM BY KG </w:t>
            </w:r>
            <w:r w:rsidR="00013A38">
              <w:rPr>
                <w:rFonts w:ascii="Arial CYR" w:hAnsi="Arial CYR" w:cs="Arial CYR"/>
                <w:lang w:val="en-US"/>
              </w:rPr>
              <w:t>TJ</w:t>
            </w:r>
            <w:r w:rsidR="00013A38" w:rsidRPr="00013A38">
              <w:rPr>
                <w:rFonts w:ascii="Arial CYR" w:hAnsi="Arial CYR" w:cs="Arial CYR"/>
                <w:lang w:val="en-US"/>
              </w:rPr>
              <w:t xml:space="preserve"> </w:t>
            </w:r>
            <w:r w:rsidRPr="00013A3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34682.3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RU.1.052-2019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Платформы подъемные для инвалидов и других маломобильных групп населения. Требования безопасности к устройству и установке. Часть 3. Правила и методы исследований (испытаний) и измерений при сертификации. Правила отбора образцов. </w:t>
            </w:r>
            <w:r w:rsidRPr="00013A38">
              <w:rPr>
                <w:rFonts w:ascii="Arial CYR" w:hAnsi="Arial CYR" w:cs="Arial CYR"/>
              </w:rPr>
              <w:br/>
              <w:t xml:space="preserve">На основе применения ГОСТ Р 55642-2013 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RU AM BY KG </w:t>
            </w:r>
            <w:r w:rsidR="00013A38">
              <w:rPr>
                <w:rFonts w:ascii="Arial CYR" w:hAnsi="Arial CYR" w:cs="Arial CYR"/>
                <w:lang w:val="en-US"/>
              </w:rPr>
              <w:t>TJ</w:t>
            </w:r>
            <w:r w:rsidR="00013A38" w:rsidRPr="00013A38">
              <w:rPr>
                <w:rFonts w:ascii="Arial CYR" w:hAnsi="Arial CYR" w:cs="Arial CYR"/>
                <w:lang w:val="en-US"/>
              </w:rPr>
              <w:t xml:space="preserve"> </w:t>
            </w:r>
            <w:r w:rsidRPr="00013A3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34683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RU.1.636-2019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Наноматериалы. Наносуспензия серебра. </w:t>
            </w:r>
            <w:r w:rsidRPr="00013A38">
              <w:rPr>
                <w:rFonts w:ascii="Arial CYR" w:hAnsi="Arial CYR" w:cs="Arial CYR"/>
              </w:rPr>
              <w:br/>
              <w:t xml:space="preserve">Общие технические требования и методы испытаний 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RU AM BY TJ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34684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RU.1.637-2019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Наноматериалы. Нанотрубки углеродные одностенные. Технические требования и методы испытаний. </w:t>
            </w:r>
            <w:r w:rsidRPr="00013A38">
              <w:rPr>
                <w:rFonts w:ascii="Arial CYR" w:hAnsi="Arial CYR" w:cs="Arial CYR"/>
              </w:rPr>
              <w:br/>
              <w:t xml:space="preserve">На основе применения ГОСТ Р 58356-2019 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RU AM BY TJ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34685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RU.1.558-2019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Автомобили оперативно-служебные для перевозки лиц, задержанных в административном порядке. Общие технические требования 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RU AM BY KG </w:t>
            </w:r>
            <w:r w:rsidR="00013A38">
              <w:rPr>
                <w:rFonts w:ascii="Arial CYR" w:hAnsi="Arial CYR" w:cs="Arial CYR"/>
                <w:lang w:val="en-US"/>
              </w:rPr>
              <w:t>TJ</w:t>
            </w:r>
            <w:r w:rsidR="00013A38" w:rsidRPr="00013A38">
              <w:rPr>
                <w:rFonts w:ascii="Arial CYR" w:hAnsi="Arial CYR" w:cs="Arial CYR"/>
                <w:lang w:val="en-US"/>
              </w:rPr>
              <w:t xml:space="preserve"> </w:t>
            </w:r>
            <w:r w:rsidRPr="00013A38">
              <w:rPr>
                <w:rFonts w:ascii="Arial CYR" w:hAnsi="Arial CYR" w:cs="Arial CYR"/>
                <w:lang w:val="en-US"/>
              </w:rPr>
              <w:t xml:space="preserve">UA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34686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RU.1.563-2019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Автомобильные транспортные средства. </w:t>
            </w:r>
            <w:r w:rsidRPr="00013A38">
              <w:rPr>
                <w:rFonts w:ascii="Arial CYR" w:hAnsi="Arial CYR" w:cs="Arial CYR"/>
              </w:rPr>
              <w:br/>
              <w:t xml:space="preserve">Тормозные свойства. Термины и определения 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34687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RU.1.087-2019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Краны грузоподъемные. Правила и методы испытаний. - Взамен ГОСТ 16765–87, </w:t>
            </w:r>
            <w:r w:rsidRPr="00013A38">
              <w:rPr>
                <w:rFonts w:ascii="Arial CYR" w:hAnsi="Arial CYR" w:cs="Arial CYR"/>
              </w:rPr>
              <w:br/>
              <w:t xml:space="preserve">ГОСТ 25251–82, ГОСТ 31271–2002  </w:t>
            </w:r>
            <w:r w:rsidRPr="00013A38">
              <w:rPr>
                <w:rFonts w:ascii="Arial CYR" w:hAnsi="Arial CYR" w:cs="Arial CYR"/>
              </w:rPr>
              <w:br/>
              <w:t xml:space="preserve">NEQ ISO 4310:2009, ISO 14518:2005  </w:t>
            </w:r>
            <w:r w:rsidRPr="00013A38">
              <w:rPr>
                <w:rFonts w:ascii="Arial CYR" w:hAnsi="Arial CYR" w:cs="Arial CYR"/>
              </w:rPr>
              <w:br/>
              <w:t xml:space="preserve">На основе применения ГОСТ Р 54767-2011, </w:t>
            </w:r>
            <w:r w:rsidRPr="00013A38">
              <w:rPr>
                <w:rFonts w:ascii="Arial CYR" w:hAnsi="Arial CYR" w:cs="Arial CYR"/>
              </w:rPr>
              <w:br/>
              <w:t xml:space="preserve">ГОСТ Р 54768-2011 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RU BY KZ KG TJ UZ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34688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RU.1.088-2019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Краны грузоподъемные. Общие требования к устойчивости NEQ ISO 4304:1987  На основе применения ГОСТ Р 54769-2011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34689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RU.1.293-2018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Вагоны метрополитена. Технические требования для перевозки инвалидов. - На основе применения ГОСТ Р 50954-96  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34690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BY.1.147-2018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Вода для лабораторного анализа. Технические требования IDT ASTM D1193-06:2018 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BY AM KG TJ UZ UA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34691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RU.1.559-2019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Автомобильные транспортные средства. Содержание загрязняющих веществ, выделяющихся из материалов интерьера салона (пассажирского помещения). Методы испытаний 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RU AM BY KZ KG TJ UZ UA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34692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RU.1.564-2019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Автомобильные транспортные средства. Трубопроводы тормозного пневматического привода с применением полиамидных труб. Технические требования На основе применения </w:t>
            </w:r>
            <w:r w:rsidRPr="00013A38">
              <w:rPr>
                <w:rFonts w:ascii="Arial CYR" w:hAnsi="Arial CYR" w:cs="Arial CYR"/>
              </w:rPr>
              <w:br/>
              <w:t xml:space="preserve">ГОСТ Р 51190-98 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>RU AM BY KG TJ UZ UA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34693.6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(ISO/IEC 18000-6:2013)</w:t>
            </w:r>
            <w:r w:rsidRPr="00013A38">
              <w:rPr>
                <w:rFonts w:ascii="Arial CYR" w:hAnsi="Arial CYR" w:cs="Arial CYR"/>
              </w:rPr>
              <w:br/>
              <w:t>RU.1.029-2019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Информационные технологии. Идентификация радиочастотная для управления предметами. Часть 6. Параметры радиоинтерфейса для диапазона частот 860 – 960 МГц. Общие требования MOD ISO/IEC 18000-6:2013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RU AM BY KG TJ TM UZ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34694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KZ.1.040-2017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Шлаки электротермофосфорные гранулированные. Технические условия. 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KZ AM KG UZ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34695.21-1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(IEC 61851-21-1:2017)</w:t>
            </w:r>
            <w:r w:rsidRPr="00013A38">
              <w:rPr>
                <w:rFonts w:ascii="Arial CYR" w:hAnsi="Arial CYR" w:cs="Arial CYR"/>
              </w:rPr>
              <w:br/>
              <w:t>RU.1.570-2019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Система зарядки электрических транспортных средств проводная. Часть 21-1. Требования электромагнитной совместимости для к проводного подключения  бортового зарядного устройства к источнику переменного/постоянного тока  IDT IEC 61851-21-1:2017 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RU AM BY KZ KG </w:t>
            </w:r>
            <w:r w:rsidR="00013A38">
              <w:rPr>
                <w:rFonts w:ascii="Arial CYR" w:hAnsi="Arial CYR" w:cs="Arial CYR"/>
                <w:lang w:val="en-US"/>
              </w:rPr>
              <w:t>TJ</w:t>
            </w:r>
            <w:r w:rsidR="00013A38" w:rsidRPr="00013A38">
              <w:rPr>
                <w:rFonts w:ascii="Arial CYR" w:hAnsi="Arial CYR" w:cs="Arial CYR"/>
                <w:lang w:val="en-US"/>
              </w:rPr>
              <w:t xml:space="preserve"> </w:t>
            </w:r>
            <w:r w:rsidRPr="00013A3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34695.21-2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 xml:space="preserve">(IEC 61851-21-2:2018) </w:t>
            </w:r>
            <w:r w:rsidRPr="00013A38">
              <w:rPr>
                <w:rFonts w:ascii="Arial CYR" w:hAnsi="Arial CYR" w:cs="Arial CYR"/>
              </w:rPr>
              <w:br/>
              <w:t>RU.1.571-2019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Система зарядки электрических транспортных средств проводная.  Часть 21-2. Требования для проводного соединения с источником питания переменного или постоянного тока. Требования электромагнитной совместимости для внешних зарядных систем  IDT IEC 61851-21-2(2018) 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RU BY KZ KG TJ UZ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34696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BY.1.004-2017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Система молниезащиты с опережающей эмиссией стримера. Технические требования и методы испытаний 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BY AM KZ KG UZ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34697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RU.1.472-2017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Краны концевые и разобщительные. Общие технические условия 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RU BY KG TJ UZ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34698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RU.1.141-2017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Извещатели пожарные. Общие технические требованияю. Методы испытаний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34699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RU.1.308-2018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Технические средства оповещения и управления эвакуацией пожарные. Общие технические требования. Методы испытаний 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34700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RU.1.317-2018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Источники бесперебойного электропитания технических средств пожарной автоматики. Общие технические требования. Методы испытаний 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34701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RU.1.319-2018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Системы передачи извещений о пожаре Общие технические требования. Методы испытаний  На основе применения ГОСТ Р 53325-2012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34702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RU.1.350-2019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Пшеница хлебопекарная. Технические условия 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34703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RU.1.1584-2015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Оборудование тормозное железнодорожного подвижного состава. Термины и определения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RU BY KG TJ UZ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34704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RU.1.024-2016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Газ горючий природный. Определение метанового числа 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EN 894-4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BY.1.013-2018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Безопасность машин. Эргономические требования к оформлению индикаторов и органов управления. Часть 4. Размещение и расположение индикаторов и органов управления  </w:t>
            </w:r>
            <w:r w:rsidRPr="00013A38">
              <w:rPr>
                <w:rFonts w:ascii="Arial CYR" w:hAnsi="Arial CYR" w:cs="Arial CYR"/>
              </w:rPr>
              <w:br/>
              <w:t xml:space="preserve"> IDT EN 894-4:2010 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BY KZ KG RU TJ UZ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EN 960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RU.1.492-2019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Система стандартов безопасности труда. Средства индивидуальной защиты головы. Макеты головы человека для испытаний защитных касок. Общие технические требования. – Взамен </w:t>
            </w:r>
            <w:r w:rsidRPr="00013A38">
              <w:rPr>
                <w:rFonts w:ascii="Arial CYR" w:hAnsi="Arial CYR" w:cs="Arial CYR"/>
              </w:rPr>
              <w:br/>
              <w:t xml:space="preserve">ГОСТ ЕН 960-2009, IDT  EN 960:2006 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EN 1496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RU.1.493-2019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Система стандартов безопасности труда. Средства индивидуальной защиты от падения с </w:t>
            </w:r>
            <w:r w:rsidRPr="00013A38">
              <w:rPr>
                <w:rFonts w:ascii="Arial CYR" w:hAnsi="Arial CYR" w:cs="Arial CYR"/>
              </w:rPr>
              <w:br/>
              <w:t xml:space="preserve">высоты. Устройства спасательные подъемные. </w:t>
            </w:r>
            <w:r w:rsidRPr="00013A38">
              <w:rPr>
                <w:rFonts w:ascii="Arial CYR" w:hAnsi="Arial CYR" w:cs="Arial CYR"/>
              </w:rPr>
              <w:br/>
              <w:t xml:space="preserve">Общие технические требования. Методы испытаний. - Взамен ГОСТ EN 1496–2014 </w:t>
            </w:r>
            <w:r w:rsidRPr="00013A38">
              <w:rPr>
                <w:rFonts w:ascii="Arial CYR" w:hAnsi="Arial CYR" w:cs="Arial CYR"/>
              </w:rPr>
              <w:br/>
              <w:t xml:space="preserve">IDT EN 1496:2017 ТР ТС 019/2011 О безопасности средств индивидуальной защиты 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EN 1626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BY.1.038-2018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Сосуды криогенные. Клапаны для низкотемпературного режима работы IDT EN 1626:2008 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BY KG TJ UZ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EN 1953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BY.1.194-2018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Распылители и пульверизаторы для нанесения покрытий. Требования безопасности </w:t>
            </w:r>
            <w:r w:rsidRPr="00013A38">
              <w:rPr>
                <w:rFonts w:ascii="Arial CYR" w:hAnsi="Arial CYR" w:cs="Arial CYR"/>
              </w:rPr>
              <w:br/>
              <w:t>IDT  EN 1953:2013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BY AM KG TJ UZ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EN 12266-1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BY.1.023-2018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Арматура промышленная. Испытания металлических клапанов. Часть 1. Испытания под давлением, порядок проведения испытаний и критерии приемки. Обязательные требования </w:t>
            </w:r>
            <w:r w:rsidRPr="00013A38">
              <w:rPr>
                <w:rFonts w:ascii="Arial CYR" w:hAnsi="Arial CYR" w:cs="Arial CYR"/>
              </w:rPr>
              <w:br/>
              <w:t xml:space="preserve">IDT EN 12266-1:2012 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BY KG TJ UZ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EN 12266-2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BY.1.024-2018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Арматура промышленная. Испытания металлических клапанов. Часть 2. Испытания, порядок проведения испытаний и критерии оценки. Дополнительные требования  IDT EN 12266-2:2012 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BY KG TJ UZ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EN 12972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BY.1.025-2018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Цистерны для перевозки опасных грузов. </w:t>
            </w:r>
            <w:r w:rsidRPr="00013A38">
              <w:rPr>
                <w:rFonts w:ascii="Arial CYR" w:hAnsi="Arial CYR" w:cs="Arial CYR"/>
              </w:rPr>
              <w:br/>
              <w:t xml:space="preserve">Цистерны металлические. Испытания, проверка и маркировка.   IDT  EN 12972:2018 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BY KG TJ UZ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EN 13082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BY.1.026-2018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Цистерны для перевозки опасных грузов. Рабочее оборудование для цистерн. Клапан отвода паров IDT EN 13082+A1:2012 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BY KG TJ UA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EN 13094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BY.1.027-2018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Цистерны для перевозки опасных грузов. </w:t>
            </w:r>
            <w:r w:rsidRPr="00013A38">
              <w:rPr>
                <w:rFonts w:ascii="Arial CYR" w:hAnsi="Arial CYR" w:cs="Arial CYR"/>
              </w:rPr>
              <w:br/>
              <w:t xml:space="preserve">Цистерны металлические  с рабочим давлением не выше 0,5 бар. Проектирование к конструкции и изготовлению IDT EN 13094:2015 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BY KG TJ UZ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EN 13308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BY.1.028-2018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Цистерны для перевозки опасных грузов. Рабочее оборудование для цистерн. Приемный клапан, несбалансированный по давлению </w:t>
            </w:r>
            <w:r w:rsidRPr="00013A38">
              <w:rPr>
                <w:rFonts w:ascii="Arial CYR" w:hAnsi="Arial CYR" w:cs="Arial CYR"/>
              </w:rPr>
              <w:br/>
              <w:t xml:space="preserve">IDT EN 13308:2002 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BY AM KG TJ UZ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EN 13314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BY.1.029-2018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Цистерны для перевозки опасных грузов. Рабочее оборудование для цистерн. Крышка заправочной горловины IDT EN 13314:2002 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BY KG TJ UZ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EN 13316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BY.1.030-2018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Цистерны для перевозки опасных грузов. Рабочее оборудование для цистерн. Приемный клапан, сбалансированный по давлению</w:t>
            </w:r>
            <w:r w:rsidRPr="00013A38">
              <w:rPr>
                <w:rFonts w:ascii="Arial CYR" w:hAnsi="Arial CYR" w:cs="Arial CYR"/>
              </w:rPr>
              <w:br/>
              <w:t xml:space="preserve"> IDT EN 13316:2002 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BY KG TJ UZ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EN 13317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BY.1.031-2018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Цистерны для перевозки опасных грузов. Рабочее оборудование для цистерн. Крышка люка в сборе IDT EN 13317:2018 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BY KG TJ UZ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EN 13594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RU.1.491-2019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Система стандартов безопасности труда. Средства индивидуальной защиты рук. Перчатки защитные для мотоциклистов. Технические требования и методы испытаний  IDT EN 13594-2015 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EN 13684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BY.1.010-2018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Оборудование садовое. Аппараты для аэрации газонов и культиваторы-рыхлители, управляемые рядом идущим оператором. Требования безопасности IDT EN 13684:2018 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BY AM KG TJ UZ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EN 13832-1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RU.1.483-2019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Система стандартов безопасности труда. Обувь специальная для защиты от химических веществ. Часть 1. Методы испытаний IDT EN 13832-1:2018 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EN 13832-2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RU.1.484-2019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Система стандартов безопасности труда. Обувь специальная для защиты от химических веществ. Часть 2. Требования к обуви, устойчивой к ограниченному контакту с химическими веществами IDT  EN 13832-2:2018 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EN 13832-3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RU.1.485-2019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Система стандартов безопасности труда. Обувь для защиты от химических веществ. Часть 3. </w:t>
            </w:r>
            <w:r w:rsidRPr="00013A38">
              <w:rPr>
                <w:rFonts w:ascii="Arial CYR" w:hAnsi="Arial CYR" w:cs="Arial CYR"/>
              </w:rPr>
              <w:br/>
              <w:t xml:space="preserve">Требования к обуви, устойчивой к длительному контакту с химическими веществами </w:t>
            </w:r>
            <w:r w:rsidRPr="00013A38">
              <w:rPr>
                <w:rFonts w:ascii="Arial CYR" w:hAnsi="Arial CYR" w:cs="Arial CYR"/>
              </w:rPr>
              <w:br/>
              <w:t xml:space="preserve">IDT EN 13832-3:2018  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EN 13870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BY.1.195-2018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Машины и оборудование для пищевой промышленности. Машины для порционной нарезки. </w:t>
            </w:r>
            <w:r w:rsidRPr="00013A38">
              <w:rPr>
                <w:rFonts w:ascii="Arial CYR" w:hAnsi="Arial CYR" w:cs="Arial CYR"/>
              </w:rPr>
              <w:br/>
              <w:t xml:space="preserve">Требования безопасности и гигиены. - Взамен </w:t>
            </w:r>
            <w:r w:rsidRPr="00013A38">
              <w:rPr>
                <w:rFonts w:ascii="Arial CYR" w:hAnsi="Arial CYR" w:cs="Arial CYR"/>
              </w:rPr>
              <w:br/>
              <w:t xml:space="preserve">ГОСТ EN 13870—2013  IDT   EN 13870:2015 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BY AM KG TJ UZ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EN 14025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BY.1.032-2018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Цистерны для перевозки опасных грузов. Цистерны металлические под давлением . Требования к конструкции и изготовлению </w:t>
            </w:r>
            <w:r w:rsidRPr="00013A38">
              <w:rPr>
                <w:rFonts w:ascii="Arial CYR" w:hAnsi="Arial CYR" w:cs="Arial CYR"/>
              </w:rPr>
              <w:br/>
              <w:t xml:space="preserve">IDT EN 14025:2018 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BY KG TJ UZ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EN 14129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BY.1.033-2018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Оборудование и устройства для нефтяного газа. Перепускные клапаны для сосудов, работающих под давлением для сжиженного нефтяного газа IDT EN 14129:2014 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BY AM KG TJ UZ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EN 14432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BY.1.034-2018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Цистерны для перевозки опасных грузов. Оборудование цистерн для перевозки жидких химикатов и сжиженных газов. Выпускные и впускные воздушные клапаны IDT EN 14432:2014 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BY KG TJ UZ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EN 14433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BY.1.035-2018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Цистерны для перевозки опасных грузов. Оборудование цистерн для перевозки жидких химикатов и сжиженных газов. Всасывающие клапаны </w:t>
            </w:r>
            <w:r w:rsidRPr="00013A38">
              <w:rPr>
                <w:rFonts w:ascii="Arial CYR" w:hAnsi="Arial CYR" w:cs="Arial CYR"/>
              </w:rPr>
              <w:br/>
              <w:t xml:space="preserve">IDT EN 14433:2014 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BY KG TJ UZ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EN 14595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BY.1.036-2018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Цистерны для перевозки опасных грузов. </w:t>
            </w:r>
            <w:r w:rsidRPr="00013A38">
              <w:rPr>
                <w:rFonts w:ascii="Arial CYR" w:hAnsi="Arial CYR" w:cs="Arial CYR"/>
              </w:rPr>
              <w:br/>
              <w:t xml:space="preserve">Рабочее оборудование для цистерн.Дыхательное устройство  IDT EN 14595:2016) 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BY KG TJ UZ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EN 14596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BY.1.037-2018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Цистерны для перевозки опасных грузов. </w:t>
            </w:r>
            <w:r w:rsidRPr="00013A38">
              <w:rPr>
                <w:rFonts w:ascii="Arial CYR" w:hAnsi="Arial CYR" w:cs="Arial CYR"/>
              </w:rPr>
              <w:br/>
              <w:t xml:space="preserve">Рабочее оборудование для цистерн. Предохранительный клапан сброса избыточного давления IDT EN 14596:2018 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BY KG TJ UZ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 EN 14910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BY.1.209-2018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Оборудование садовое. Косилки с приводом от двигателя внутреннего сгорания, управляемые идущим сзади оператором. Требования безопасности  IDT EN 14910:2007 + А1:2009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BY AM KG TJ UZ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EN 15503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 xml:space="preserve"> BY.1.210-2018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Оборудование садовое. Садовые воздуходувки, пылесосы и пылесосы-воздуходувки. Безопасность IDT EN 15503:2009 + А2:2015 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BY AM BY KG TJ UZ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EN 16252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BY.1.196-2018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Машины для уплотнения отходов или вторичного сырья. Горизонтальные пакетировочные прессы. Требования безопасности </w:t>
            </w:r>
            <w:r w:rsidRPr="00013A38">
              <w:rPr>
                <w:rFonts w:ascii="Arial CYR" w:hAnsi="Arial CYR" w:cs="Arial CYR"/>
              </w:rPr>
              <w:br/>
              <w:t>IDT EN 16252:2012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BY AM KG TJ UZ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 EN 16486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BY.1.197-2018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Машины для уплотнения отходов или вторичного сырья. Уплотнители. Требования безопасности  IDT EN 16486:2014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BY AM KG TJ UZ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EN 16500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BY.1.198-2018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Машины для уплотнения отходов или вторичного сырья. Прессы вертикальные пакетировочные. Требования безопасности  </w:t>
            </w:r>
            <w:r w:rsidRPr="00013A38">
              <w:rPr>
                <w:rFonts w:ascii="Arial CYR" w:hAnsi="Arial CYR" w:cs="Arial CYR"/>
              </w:rPr>
              <w:br/>
              <w:t>IDT EN 16500:2014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BY AM KG TJ UZ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EN 16523-1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RU.1.490-2019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Система стандартов безопасности труда. Определение стойкости материала к проникновению химических веществ. Часть 1. Проникновение потенциально опасных жидких химическихо веществ при непрерывном контакте </w:t>
            </w:r>
            <w:r w:rsidRPr="00013A38">
              <w:rPr>
                <w:rFonts w:ascii="Arial CYR" w:hAnsi="Arial CYR" w:cs="Arial CYR"/>
              </w:rPr>
              <w:br/>
              <w:t xml:space="preserve">IDT EN 16523-1-2015 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EN 50106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BY.1.095-2018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Бытовые и аналогичные электрические приборы. Безопасность. Требования к проведению контрольных испытаний приборов, входящих в область применения EN 60335-1. </w:t>
            </w:r>
            <w:r w:rsidRPr="00013A38">
              <w:rPr>
                <w:rFonts w:ascii="Arial CYR" w:hAnsi="Arial CYR" w:cs="Arial CYR"/>
              </w:rPr>
              <w:br/>
              <w:t xml:space="preserve">IDT EN 50106:2008. На основании применения </w:t>
            </w:r>
            <w:r w:rsidRPr="00013A38">
              <w:rPr>
                <w:rFonts w:ascii="Arial CYR" w:hAnsi="Arial CYR" w:cs="Arial CYR"/>
              </w:rPr>
              <w:br/>
              <w:t>СТБ EN 50106-2011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BY AM KG TJ UZ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IEC 60204-1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KZ.1.074-2017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Безопасность машин и механизмов. Электрооборудование промышленных машин. Часть 1. Общие требования. – Взамен ГОСТ IEC 60204-1-2002  IDT IEC 60204-1:2016 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KZ AZ AM BY KG TJ UZ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IEC 60598-2-17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RU.1.035-2019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Светильники. Часть 2-17. Частные требования. Светильники для внутреннего и наружного освещения сцен, телевизионных, кино и фотостудий. - Взамен ГОСТ IEC 60598-2-17-2011, </w:t>
            </w:r>
            <w:r w:rsidRPr="00013A38">
              <w:rPr>
                <w:rFonts w:ascii="Arial CYR" w:hAnsi="Arial CYR" w:cs="Arial CYR"/>
              </w:rPr>
              <w:br/>
              <w:t>IDT IEC 60598-2-17:2017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RU BY KG TJ UZ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IEC 61340-4-4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RU.1.541-2019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Электростатика. Методы испытаний для прикладных задач. Мягкие контейнеры для сыпучих материалов. Классификация по электростатическим свойствам. IDT IEC 61340-4-4:2018 на основании применения ГОСТ Р 53734.4.4-2015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IEC 62841-2-6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RU.1.054-2019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Машины ручные, переносные и садово-огородные электрические. Безопасность и методы испытаний. Часть 2-6. Частные требования к ручным молоткам и перфораторам. - Взамен ГОСТ IEC 60745-2-6-2014  IDT IEC 62841-2-6:2020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RU AM BY KG </w:t>
            </w:r>
            <w:r w:rsidR="00013A38">
              <w:rPr>
                <w:rFonts w:ascii="Arial CYR" w:hAnsi="Arial CYR" w:cs="Arial CYR"/>
                <w:lang w:val="en-US"/>
              </w:rPr>
              <w:t>TJ</w:t>
            </w:r>
            <w:r w:rsidR="00013A38" w:rsidRPr="00013A38">
              <w:rPr>
                <w:rFonts w:ascii="Arial CYR" w:hAnsi="Arial CYR" w:cs="Arial CYR"/>
                <w:lang w:val="en-US"/>
              </w:rPr>
              <w:t xml:space="preserve"> </w:t>
            </w:r>
            <w:r w:rsidRPr="00013A3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 IEC 62841-3-7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RU.1.055-2019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Машины ручные, переносные и садово-огородные электрические. Безопасность и методы испытаний. Часть 3-7. Частные требования к переносным алмазным пилам. – Взамен ГОСТ </w:t>
            </w:r>
            <w:r w:rsidRPr="00013A38">
              <w:rPr>
                <w:rFonts w:ascii="Arial CYR" w:hAnsi="Arial CYR" w:cs="Arial CYR"/>
              </w:rPr>
              <w:br/>
              <w:t>IEC 61029-2-7-2011  IDT IEC 62841-3-7:2020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RU AM BY KG </w:t>
            </w:r>
            <w:r w:rsidR="00013A38">
              <w:rPr>
                <w:rFonts w:ascii="Arial CYR" w:hAnsi="Arial CYR" w:cs="Arial CYR"/>
                <w:lang w:val="en-US"/>
              </w:rPr>
              <w:t>TJ</w:t>
            </w:r>
            <w:r w:rsidR="00013A38" w:rsidRPr="00013A38">
              <w:rPr>
                <w:rFonts w:ascii="Arial CYR" w:hAnsi="Arial CYR" w:cs="Arial CYR"/>
                <w:lang w:val="en-US"/>
              </w:rPr>
              <w:t xml:space="preserve"> </w:t>
            </w:r>
            <w:r w:rsidRPr="00013A3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IEC 62841-4-3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RU.1.056-2019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Машины ручные, переносные и садово-огородные электрические. Безопасность и методы испытаний. Часть 4-3. Частные требования к управляемым вручную газонокосилкам.  </w:t>
            </w:r>
            <w:r w:rsidRPr="00013A38">
              <w:rPr>
                <w:rFonts w:ascii="Arial CYR" w:hAnsi="Arial CYR" w:cs="Arial CYR"/>
              </w:rPr>
              <w:br/>
              <w:t xml:space="preserve">IDT IEC 62841-4-3:2020 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RU AM BY KG </w:t>
            </w:r>
            <w:r w:rsidR="00013A38">
              <w:rPr>
                <w:rFonts w:ascii="Arial CYR" w:hAnsi="Arial CYR" w:cs="Arial CYR"/>
                <w:lang w:val="en-US"/>
              </w:rPr>
              <w:t>TJ</w:t>
            </w:r>
            <w:r w:rsidR="00013A38" w:rsidRPr="00013A38">
              <w:rPr>
                <w:rFonts w:ascii="Arial CYR" w:hAnsi="Arial CYR" w:cs="Arial CYR"/>
                <w:lang w:val="en-US"/>
              </w:rPr>
              <w:t xml:space="preserve"> </w:t>
            </w:r>
            <w:r w:rsidRPr="00013A3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IEC 62893-1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BY.1.004-2019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Кабели для зарядки электрических транспортных средств на номинальное напряжение до 0,6/1 кВ включительно. Часть 1. Общие требования. IDT IEC 62893-1:2017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BY AM KG RU TJ UZ UA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IEC 62893-2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BY.1.005-2019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Кабели для зарядки электрических транспортных средств на номинальное напряжение до 0,6/1 кВ включительно. Часть 2. Методы испытаний. IDT IEC 62893-2:2017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BY AM KZ KG RU TJ UZ UA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IEC 62893-3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BY.1.006-2019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Кабели для зарядки электрических электрических транспортных средств на номинальное напряжение до 0,6/1 кВ включительно.  Часть 3. Кабели для зарядки переменным током в соответствии с режимами 1, 2 и 3 по IEC 61851-1 на номинальное напряжение до 450/750 В включительно.  IDT IEC 62893-3:2017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BY AM KG RU TJ UZ UA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ISO 37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RU.1.271-2019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Резина и термоэластопласты. Определение упругопрочностных свойств при растяжении. - Взамен ГОСТ ISO 37-2013  IDT ISO 37:2017 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RU AM BY KG </w:t>
            </w:r>
            <w:r w:rsidR="00013A38">
              <w:rPr>
                <w:rFonts w:ascii="Arial CYR" w:hAnsi="Arial CYR" w:cs="Arial CYR"/>
                <w:lang w:val="en-US"/>
              </w:rPr>
              <w:t>TJ</w:t>
            </w:r>
            <w:r w:rsidR="00013A38" w:rsidRPr="00013A38">
              <w:rPr>
                <w:rFonts w:ascii="Arial CYR" w:hAnsi="Arial CYR" w:cs="Arial CYR"/>
                <w:lang w:val="en-US"/>
              </w:rPr>
              <w:t xml:space="preserve"> </w:t>
            </w:r>
            <w:r w:rsidRPr="00013A3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ISO 374-5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RU.1.487-2019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Система стандартов безопасности труда. Средства индивидуальной защиты рук. Перчатки для защиты от химических веществ и микроорганизмов. Часть 5. Терминология и требования к эксплуатационным характеристикам перчаток для защиты от микроорганизмов. – Взамен </w:t>
            </w:r>
            <w:r w:rsidRPr="00013A38">
              <w:rPr>
                <w:rFonts w:ascii="Arial CYR" w:hAnsi="Arial CYR" w:cs="Arial CYR"/>
              </w:rPr>
              <w:br/>
              <w:t>ГОСТ ISO 374-5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 xml:space="preserve">2012, IDT ISO 374-5:2016 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ISO 1795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RU.1.253-2019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Каучук натуральный и синтетический. Отбор проб и дальнейшие подготовительные процедуры. - Взамен ГОСТ ИСО 1795-96   </w:t>
            </w:r>
            <w:r w:rsidRPr="00013A38">
              <w:rPr>
                <w:rFonts w:ascii="Arial CYR" w:hAnsi="Arial CYR" w:cs="Arial CYR"/>
              </w:rPr>
              <w:br/>
              <w:t xml:space="preserve">IDT ISO 1795:2017 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RU AM BY KG </w:t>
            </w:r>
            <w:r w:rsidR="00013A38">
              <w:rPr>
                <w:rFonts w:ascii="Arial CYR" w:hAnsi="Arial CYR" w:cs="Arial CYR"/>
                <w:lang w:val="en-US"/>
              </w:rPr>
              <w:t>TJ</w:t>
            </w:r>
            <w:r w:rsidR="00013A38" w:rsidRPr="00013A38">
              <w:rPr>
                <w:rFonts w:ascii="Arial CYR" w:hAnsi="Arial CYR" w:cs="Arial CYR"/>
                <w:lang w:val="en-US"/>
              </w:rPr>
              <w:t xml:space="preserve"> </w:t>
            </w:r>
            <w:r w:rsidRPr="00013A38">
              <w:rPr>
                <w:rFonts w:ascii="Arial CYR" w:hAnsi="Arial CYR" w:cs="Arial CYR"/>
                <w:lang w:val="en-US"/>
              </w:rPr>
              <w:t xml:space="preserve">UZ UA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ISO 3171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KZ.1.026-2019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Нефть и нефтепродукты. Автоматический отбор проб из трубопроводов IDT ISO 3171:1988  На основе применения СТ РК ИСО 3171-2007   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KZ AM BY KG TJ UZ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ISO 6758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KZ.1.119-2015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Трубы стальные сварные для теплообменников. IDT ISO 6758:1980 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KZ AM BY KG RU </w:t>
            </w:r>
            <w:r w:rsidR="00013A38">
              <w:rPr>
                <w:rFonts w:ascii="Arial CYR" w:hAnsi="Arial CYR" w:cs="Arial CYR"/>
                <w:lang w:val="en-US"/>
              </w:rPr>
              <w:t>TJ</w:t>
            </w:r>
            <w:r w:rsidR="00013A38" w:rsidRPr="00013A38">
              <w:rPr>
                <w:rFonts w:ascii="Arial CYR" w:hAnsi="Arial CYR" w:cs="Arial CYR"/>
                <w:lang w:val="en-US"/>
              </w:rPr>
              <w:t xml:space="preserve"> </w:t>
            </w:r>
            <w:r w:rsidRPr="00013A3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ISO 6759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KZ.1.120-2015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Трубы стальные бесшовные для теплообменников.  IDT ISO 6759:1980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KZ AM BY KG RU </w:t>
            </w:r>
            <w:r w:rsidR="00013A38">
              <w:rPr>
                <w:rFonts w:ascii="Arial CYR" w:hAnsi="Arial CYR" w:cs="Arial CYR"/>
                <w:lang w:val="en-US"/>
              </w:rPr>
              <w:t>TJ</w:t>
            </w:r>
            <w:r w:rsidR="00013A38" w:rsidRPr="00013A38">
              <w:rPr>
                <w:rFonts w:ascii="Arial CYR" w:hAnsi="Arial CYR" w:cs="Arial CYR"/>
                <w:lang w:val="en-US"/>
              </w:rPr>
              <w:t xml:space="preserve"> </w:t>
            </w:r>
            <w:r w:rsidRPr="00013A3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ISO 10382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RU.1.471-2019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Качество почв. Определение хлорорганических пестицидов и полихлорированных бифенилов. Газохроматографический метод с использованием электронозахватного детектора.  </w:t>
            </w:r>
            <w:r w:rsidRPr="00013A38">
              <w:rPr>
                <w:rFonts w:ascii="Arial CYR" w:hAnsi="Arial CYR" w:cs="Arial CYR"/>
              </w:rPr>
              <w:br/>
              <w:t>IDT ISO 10382:2002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ISO 10993-4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RU.1.647-2019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Изделия медицинские. Оценка биологического действия медицинских изделий. Часть 4. Исследования изделий, взаимодействующих с кровью. - Взамен ГОСТ ISO 10993-4-2011 </w:t>
            </w:r>
            <w:r w:rsidRPr="00013A38">
              <w:rPr>
                <w:rFonts w:ascii="Arial CYR" w:hAnsi="Arial CYR" w:cs="Arial CYR"/>
              </w:rPr>
              <w:br/>
              <w:t xml:space="preserve">IDT  ISO 10993-4:2017 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  <w:spacing w:val="-8"/>
              </w:rPr>
              <w:t>ГОСТ ISO/TR 10993-22</w:t>
            </w:r>
            <w:r w:rsidRPr="00013A38">
              <w:rPr>
                <w:rFonts w:ascii="Arial" w:hAnsi="Arial" w:cs="Arial"/>
                <w:spacing w:val="-8"/>
              </w:rPr>
              <w:t>‒</w:t>
            </w:r>
            <w:r w:rsidRPr="00013A38">
              <w:rPr>
                <w:rFonts w:ascii="Arial CYR" w:hAnsi="Arial CYR" w:cs="Arial CYR"/>
                <w:spacing w:val="-8"/>
              </w:rPr>
              <w:t>2020</w:t>
            </w:r>
            <w:r w:rsidRPr="00013A38">
              <w:rPr>
                <w:rFonts w:ascii="Arial CYR" w:hAnsi="Arial CYR" w:cs="Arial CYR"/>
                <w:spacing w:val="-8"/>
              </w:rPr>
              <w:br/>
            </w:r>
            <w:r w:rsidRPr="00013A38">
              <w:rPr>
                <w:rFonts w:ascii="Arial CYR" w:hAnsi="Arial CYR" w:cs="Arial CYR"/>
              </w:rPr>
              <w:t>RU.1.648-2019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Изделия медицинские. Оценка биологического действия медицинских изделий. Часть 22. </w:t>
            </w:r>
            <w:r w:rsidRPr="00013A38">
              <w:rPr>
                <w:rFonts w:ascii="Arial CYR" w:hAnsi="Arial CYR" w:cs="Arial CYR"/>
              </w:rPr>
              <w:br/>
              <w:t xml:space="preserve">Руководство по наноматериалам  </w:t>
            </w:r>
            <w:r w:rsidRPr="00013A38">
              <w:rPr>
                <w:rFonts w:ascii="Arial CYR" w:hAnsi="Arial CYR" w:cs="Arial CYR"/>
              </w:rPr>
              <w:br/>
              <w:t xml:space="preserve">IDT ISO/TR 10993-22:2017 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ISO 11612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RU.1.477-2019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Система стандартов безопасности труда. Одежда специальная для защиты от кратковременного воздействия открытого пламени, теплового излучения, конвективной теплоты, выплесков расплавленного металла, контакта с нагретой поверхностью. Технические требования и методы испытаний. – Взамен ГОСТ ISO 11612-2014  IDT ISO 11612:2015 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RU AZ KZ KG TJ UZ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ISO 12311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RU.1.495-2019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Средства индивидуальной защиты глаз. Очки солнцезащитные и аналогичные. Методы испытаний IDT ISO 12311:2013 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ISO 12312-1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RU.1.494-2019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Средства индивидуальной защиты глаз. Очки солнцезащитные и аналогичные. Часть 1. Очки солнцезащитные для общего применения </w:t>
            </w:r>
            <w:r w:rsidRPr="00013A38">
              <w:rPr>
                <w:rFonts w:ascii="Arial CYR" w:hAnsi="Arial CYR" w:cs="Arial CYR"/>
              </w:rPr>
              <w:br/>
              <w:t>IDT ISO 12312-1:2013/Amd.1:2015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ISO/TS 12805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KZ.1.001-2019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Нанотехнологии. Руководство по определению характеристик промышленных нанообъектов  </w:t>
            </w:r>
            <w:r w:rsidRPr="00013A38">
              <w:rPr>
                <w:rFonts w:ascii="Arial CYR" w:hAnsi="Arial CYR" w:cs="Arial CYR"/>
              </w:rPr>
              <w:br/>
              <w:t xml:space="preserve">IDT ISO/TS 12805:2011 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KZ AM BY KG TJ UZ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  <w:spacing w:val="-4"/>
              </w:rPr>
              <w:t>ГОСТ ISO/TS 12901-1</w:t>
            </w:r>
            <w:r w:rsidRPr="00013A38">
              <w:rPr>
                <w:rFonts w:ascii="Arial" w:hAnsi="Arial" w:cs="Arial"/>
                <w:spacing w:val="-4"/>
              </w:rPr>
              <w:t>‒</w:t>
            </w:r>
            <w:r w:rsidRPr="00013A38">
              <w:rPr>
                <w:rFonts w:ascii="Arial CYR" w:hAnsi="Arial CYR" w:cs="Arial CYR"/>
                <w:spacing w:val="-4"/>
              </w:rPr>
              <w:t>2020</w:t>
            </w:r>
            <w:r w:rsidRPr="00013A38">
              <w:rPr>
                <w:rFonts w:ascii="Arial CYR" w:hAnsi="Arial CYR" w:cs="Arial CYR"/>
                <w:spacing w:val="-4"/>
              </w:rPr>
              <w:br/>
            </w:r>
            <w:r w:rsidRPr="00013A38">
              <w:rPr>
                <w:rFonts w:ascii="Arial CYR" w:hAnsi="Arial CYR" w:cs="Arial CYR"/>
              </w:rPr>
              <w:t>KZ.1.002-2019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Нанотехнологии. Менеджмент профессиональных рисков, связанных с техническими наноматериалами. Часть 1. Основные положения.  </w:t>
            </w:r>
            <w:r w:rsidRPr="00013A38">
              <w:rPr>
                <w:rFonts w:ascii="Arial CYR" w:hAnsi="Arial CYR" w:cs="Arial CYR"/>
              </w:rPr>
              <w:br/>
              <w:t xml:space="preserve">IDT ISO/TS 12901-1:2012 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KZ AM BY KG TJ UZ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  <w:spacing w:val="-4"/>
              </w:rPr>
              <w:t>ГОСТ ISO/TS 12901-2</w:t>
            </w:r>
            <w:r w:rsidRPr="00013A38">
              <w:rPr>
                <w:rFonts w:ascii="Arial" w:hAnsi="Arial" w:cs="Arial"/>
                <w:spacing w:val="-4"/>
              </w:rPr>
              <w:t>‒</w:t>
            </w:r>
            <w:r w:rsidRPr="00013A38">
              <w:rPr>
                <w:rFonts w:ascii="Arial CYR" w:hAnsi="Arial CYR" w:cs="Arial CYR"/>
                <w:spacing w:val="-4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KZ.1.003-2019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Нанотехнологии. Менеджмент профессиональных рисков, связанных с техническими наноматериалами. Часть 2. Порядок принятия решения по управлению риском. IDT ISO/TS 12901-2:2014 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KZ AM BY KG TJ UZ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ISO 14123-1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BY.1.008-2018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Безопасность машин. Снижение рисков для здоровья от опасных веществ, выделяемых машинами. Часть 1. Принципы и технические условия для изготовителей машин. - Взамен </w:t>
            </w:r>
            <w:r w:rsidRPr="00013A38">
              <w:rPr>
                <w:rFonts w:ascii="Arial CYR" w:hAnsi="Arial CYR" w:cs="Arial CYR"/>
              </w:rPr>
              <w:br/>
              <w:t xml:space="preserve">ГОСТ ИСО 14123-1-2000   IDT ISO 14123-1:2015 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BY AM KZ KG RU TJ UZ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ISO 14123-2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BY.1.009-2018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Безопасность машин. Снижение рисков для здоровья от опасных веществ, выделяемых машинами. Часть 2. Методология выбора порядка проверки. - Взамен ГОСТ ИСО 14123-2-2001  </w:t>
            </w:r>
            <w:r w:rsidRPr="00013A38">
              <w:rPr>
                <w:rFonts w:ascii="Arial CYR" w:hAnsi="Arial CYR" w:cs="Arial CYR"/>
              </w:rPr>
              <w:br/>
              <w:t xml:space="preserve">IDT ISO 14123-2:2015 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BY AM KG TJ UZ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ISO 16900-4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RU.1.475-2019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Система стандартов безопасности труда. Средства индивидуальной защиты органов дыхания. Методы испытания и испытательное оборудование. Часть 4. Определение сорбционной емкости, устойчивости к внутренней диффузии/десорбции противогазовых и комбинированных фильтров на постоянном воздушном потоке и времени защитного действия фильтров для защиты от монооксида углерода на синусоидальном воздушном потоке  IDT ISO 16900-4:2011 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>RU AM BY KG TJ UZ UA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ISO 16972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RU.1.476-2019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Система стандартов безопасности труда. Средства индивидуальной защиты органов дыхания. Словарь и графические символы.   </w:t>
            </w:r>
            <w:r w:rsidRPr="00013A38">
              <w:rPr>
                <w:rFonts w:ascii="Arial CYR" w:hAnsi="Arial CYR" w:cs="Arial CYR"/>
              </w:rPr>
              <w:br/>
              <w:t>IDT ISO 16972:2010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RU AM BY KG </w:t>
            </w:r>
            <w:r w:rsidR="00013A38">
              <w:rPr>
                <w:rFonts w:ascii="Arial CYR" w:hAnsi="Arial CYR" w:cs="Arial CYR"/>
                <w:lang w:val="en-US"/>
              </w:rPr>
              <w:t>TJ</w:t>
            </w:r>
            <w:r w:rsidR="00013A38" w:rsidRPr="00013A38">
              <w:rPr>
                <w:rFonts w:ascii="Arial CYR" w:hAnsi="Arial CYR" w:cs="Arial CYR"/>
                <w:lang w:val="en-US"/>
              </w:rPr>
              <w:t xml:space="preserve"> </w:t>
            </w:r>
            <w:bookmarkStart w:id="0" w:name="_GoBack"/>
            <w:bookmarkEnd w:id="0"/>
            <w:r w:rsidRPr="00013A3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ISO 18363-1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RU.1.399-2018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Жиры и масла животные и растительные. Определение содержания сложных  эфиров жирных кислот хлорпропандиола (MХПД) и глицидола с применением ГХ/МС. Часть 1. Метод с использованием быстрой щелочной переэтерификации и измерение содержания 3-MХПД и дифференциальное измерение содержания глицидола </w:t>
            </w:r>
            <w:r w:rsidRPr="00013A38">
              <w:rPr>
                <w:rFonts w:ascii="Arial CYR" w:hAnsi="Arial CYR" w:cs="Arial CYR"/>
              </w:rPr>
              <w:br/>
              <w:t xml:space="preserve">IDT ISO 18363-1:2015 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RU AM BY KZ KG MD TJ UZ UA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ISO 18363-2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RU.1.400-2018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Жиры и масла животные и растительные. Определение содержания сложных эфиров жирных кислот монохлорпропандиола (MХПД) и глицидола с применением ГХ/МС Часть 2. Метод с использованием медленной щелочной переэтерификации и измерения 2-MХПД, 3-MХПД и глицедола IDT  ISO 18363-2:2018, 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RU AM BY KZ KG MD TJ UZ UA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ISO 18363-3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RU.1.398-2018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Жиры и масла животные и растительные. Определение содержания сложных эфиров жирных кислот монохлорпропандиолов (MХПД) и глицидола с применениемГХ/МС. Часть 3. Метод с использованием кислотной переэтерификации и измерение содержания 2-MХПД, 3-MХПД и глицидола IDT ISO 18363-3:2017 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RU BY KZ KG TJ UZ UA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ISO 18593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BY.1.023-2019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Микробиология пищевой цепи. Горизонтальные методы отбора проб с поверхности  </w:t>
            </w:r>
            <w:r w:rsidRPr="00013A38">
              <w:rPr>
                <w:rFonts w:ascii="Arial CYR" w:hAnsi="Arial CYR" w:cs="Arial CYR"/>
              </w:rPr>
              <w:br/>
              <w:t xml:space="preserve">IDT  ISO 18593:2018 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BY AM KZ KG RU TJ UZ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ISO 18611-1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RU.1.501-2019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Суда и морские технологии. Восстановитель оксидов азота AUS 40. Часть 1. Требования к качеству. - IDT ISO 18611-1:2014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ISO 18611-2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RU.1.502-2019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Суда и морские технологии. Восстановитель оксидов азота AUS 40. Часть 2. Методы испытаний. - IDT ISO 18611-2:2014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ISO 18611-3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RU.1.503-2019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Суда и морские технологии. Восстановитель оксидов азота AUS 40. Часть 3. Обращение, транспортирование и хранение. - IDT ISO 18611-3:2014 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ISO 19013-2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RU.1.268-2019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Рукава и трубки резиновые для топливной системы двигателей внутреннего сгорания. Технические требования. Часть 2. Рукава и трубки для бензина . - Взамен ГОСТ ISO 19013-2-2017  </w:t>
            </w:r>
            <w:r w:rsidRPr="00013A38">
              <w:rPr>
                <w:rFonts w:ascii="Arial CYR" w:hAnsi="Arial CYR" w:cs="Arial CYR"/>
              </w:rPr>
              <w:br/>
              <w:t xml:space="preserve">IDT ISO 19013-2:2016 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RU BY KG TJ UZ UA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ISO 21528-1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BY.1.024-2019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Микробиология пищевой цепи. Горизонтальный метод обнаружения и подсчета бактерий семейства Enterobacteriaceae. Часть 1. Обнаружение бактерий семейства Enterobacteriaceae  </w:t>
            </w:r>
            <w:r w:rsidRPr="00013A38">
              <w:rPr>
                <w:rFonts w:ascii="Arial CYR" w:hAnsi="Arial CYR" w:cs="Arial CYR"/>
              </w:rPr>
              <w:br/>
              <w:t xml:space="preserve">IDT  ISO 21528-1:2017 </w:t>
            </w:r>
          </w:p>
        </w:tc>
        <w:tc>
          <w:tcPr>
            <w:tcW w:w="2029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 xml:space="preserve">BY AM KZ KG RU TJ UZ </w:t>
            </w:r>
          </w:p>
        </w:tc>
      </w:tr>
      <w:tr w:rsidR="009F4EB3" w:rsidRPr="00013A38" w:rsidTr="00A3042E">
        <w:trPr>
          <w:cantSplit/>
        </w:trPr>
        <w:tc>
          <w:tcPr>
            <w:tcW w:w="472" w:type="dxa"/>
            <w:shd w:val="clear" w:color="auto" w:fill="auto"/>
          </w:tcPr>
          <w:p w:rsidR="009F4EB3" w:rsidRPr="00013A38" w:rsidRDefault="009F4EB3" w:rsidP="009F4EB3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>ГОСТ ISO 23529</w:t>
            </w:r>
            <w:r w:rsidRPr="00013A38">
              <w:rPr>
                <w:rFonts w:ascii="Arial" w:hAnsi="Arial" w:cs="Arial"/>
              </w:rPr>
              <w:t>‒</w:t>
            </w:r>
            <w:r w:rsidRPr="00013A38">
              <w:rPr>
                <w:rFonts w:ascii="Arial CYR" w:hAnsi="Arial CYR" w:cs="Arial CYR"/>
              </w:rPr>
              <w:t>2020</w:t>
            </w:r>
            <w:r w:rsidRPr="00013A38">
              <w:rPr>
                <w:rFonts w:ascii="Arial CYR" w:hAnsi="Arial CYR" w:cs="Arial CYR"/>
              </w:rPr>
              <w:br/>
              <w:t>RU.1.260-2019</w:t>
            </w:r>
          </w:p>
        </w:tc>
        <w:tc>
          <w:tcPr>
            <w:tcW w:w="4872" w:type="dxa"/>
            <w:shd w:val="clear" w:color="auto" w:fill="auto"/>
          </w:tcPr>
          <w:p w:rsidR="009F4EB3" w:rsidRPr="00013A38" w:rsidRDefault="009F4EB3" w:rsidP="009F4EB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13A38">
              <w:rPr>
                <w:rFonts w:ascii="Arial CYR" w:hAnsi="Arial CYR" w:cs="Arial CYR"/>
              </w:rPr>
              <w:t xml:space="preserve">Резина. Общие методы приготовления и кондиционирования образцов для определения физических свойств. - Взамен ГОСТ ISO 23529-2013  </w:t>
            </w:r>
            <w:r w:rsidRPr="00013A38">
              <w:rPr>
                <w:rFonts w:ascii="Arial CYR" w:hAnsi="Arial CYR" w:cs="Arial CYR"/>
              </w:rPr>
              <w:br/>
              <w:t xml:space="preserve">IDT ISO 23529:2016 </w:t>
            </w:r>
          </w:p>
        </w:tc>
        <w:tc>
          <w:tcPr>
            <w:tcW w:w="2029" w:type="dxa"/>
            <w:shd w:val="clear" w:color="auto" w:fill="auto"/>
          </w:tcPr>
          <w:p w:rsidR="009F4EB3" w:rsidRPr="00EC0903" w:rsidRDefault="009F4EB3" w:rsidP="009F4EB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13A38">
              <w:rPr>
                <w:rFonts w:ascii="Arial CYR" w:hAnsi="Arial CYR" w:cs="Arial CYR"/>
                <w:lang w:val="en-US"/>
              </w:rPr>
              <w:t>RU BY KG TJ UZ</w:t>
            </w:r>
            <w:r w:rsidRPr="00EC0903">
              <w:rPr>
                <w:rFonts w:ascii="Arial CYR" w:hAnsi="Arial CYR" w:cs="Arial CYR"/>
                <w:lang w:val="en-US"/>
              </w:rPr>
              <w:t xml:space="preserve"> </w:t>
            </w:r>
          </w:p>
        </w:tc>
      </w:tr>
    </w:tbl>
    <w:p w:rsidR="00885084" w:rsidRDefault="00885084">
      <w:pPr>
        <w:rPr>
          <w:lang w:val="en-US"/>
        </w:rPr>
      </w:pPr>
    </w:p>
    <w:p w:rsidR="00804CB0" w:rsidRPr="00347DA5" w:rsidRDefault="00804CB0">
      <w:pPr>
        <w:rPr>
          <w:lang w:val="en-US"/>
        </w:rPr>
      </w:pPr>
    </w:p>
    <w:p w:rsidR="00CD5B7C" w:rsidRPr="00347DA5" w:rsidRDefault="00CD5B7C">
      <w:pPr>
        <w:rPr>
          <w:lang w:val="en-US"/>
        </w:rPr>
      </w:pPr>
    </w:p>
    <w:sectPr w:rsidR="00CD5B7C" w:rsidRPr="00347DA5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134" w:right="567" w:bottom="1134" w:left="85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4A42" w:rsidRDefault="00324A42">
      <w:r>
        <w:separator/>
      </w:r>
    </w:p>
  </w:endnote>
  <w:endnote w:type="continuationSeparator" w:id="0">
    <w:p w:rsidR="00324A42" w:rsidRDefault="00324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4A42" w:rsidRDefault="00324A42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10</w:t>
    </w:r>
    <w:r>
      <w:rPr>
        <w:rStyle w:val="a6"/>
      </w:rPr>
      <w:fldChar w:fldCharType="end"/>
    </w:r>
  </w:p>
  <w:p w:rsidR="00324A42" w:rsidRDefault="00324A4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4A42" w:rsidRPr="008F588D" w:rsidRDefault="00324A42" w:rsidP="00C03108">
    <w:pPr>
      <w:pStyle w:val="a5"/>
      <w:rPr>
        <w:rFonts w:ascii="Arial" w:hAnsi="Arial" w:cs="Arial"/>
      </w:rPr>
    </w:pPr>
    <w:r w:rsidRPr="008F588D">
      <w:rPr>
        <w:rFonts w:ascii="Arial" w:hAnsi="Arial" w:cs="Arial"/>
      </w:rPr>
      <w:t>ПРИЛОЖЕНИЕ</w:t>
    </w:r>
    <w:r>
      <w:rPr>
        <w:rFonts w:ascii="Arial" w:hAnsi="Arial" w:cs="Arial"/>
      </w:rPr>
      <w:t xml:space="preserve"> </w:t>
    </w:r>
    <w:r w:rsidRPr="008F588D">
      <w:rPr>
        <w:rFonts w:ascii="Arial" w:hAnsi="Arial" w:cs="Arial"/>
      </w:rPr>
      <w:t xml:space="preserve">№ </w:t>
    </w:r>
    <w:r>
      <w:rPr>
        <w:rFonts w:ascii="Arial" w:hAnsi="Arial" w:cs="Arial"/>
      </w:rPr>
      <w:t>1</w:t>
    </w:r>
    <w:r w:rsidR="00553B11">
      <w:rPr>
        <w:rFonts w:ascii="Arial" w:hAnsi="Arial" w:cs="Arial"/>
      </w:rPr>
      <w:t>1</w:t>
    </w:r>
    <w:r>
      <w:rPr>
        <w:rFonts w:ascii="Arial" w:hAnsi="Arial" w:cs="Arial"/>
      </w:rPr>
      <w:t xml:space="preserve"> </w:t>
    </w:r>
    <w:r w:rsidRPr="008F588D">
      <w:rPr>
        <w:rFonts w:ascii="Arial" w:hAnsi="Arial" w:cs="Arial"/>
      </w:rPr>
      <w:t xml:space="preserve">к протоколу </w:t>
    </w:r>
    <w:r>
      <w:rPr>
        <w:rFonts w:ascii="Arial" w:hAnsi="Arial" w:cs="Arial"/>
      </w:rPr>
      <w:t>МГС № 58-2020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4A42" w:rsidRDefault="00324A42">
      <w:r>
        <w:separator/>
      </w:r>
    </w:p>
  </w:footnote>
  <w:footnote w:type="continuationSeparator" w:id="0">
    <w:p w:rsidR="00324A42" w:rsidRDefault="00324A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4A42" w:rsidRDefault="00324A42">
    <w:pPr>
      <w:pStyle w:val="a4"/>
      <w:jc w:val="center"/>
      <w:rPr>
        <w:rFonts w:ascii="Arial" w:hAnsi="Arial"/>
        <w:sz w:val="19"/>
      </w:rPr>
    </w:pPr>
    <w:r>
      <w:rPr>
        <w:rStyle w:val="a6"/>
      </w:rPr>
      <w:fldChar w:fldCharType="begin"/>
    </w:r>
    <w:r>
      <w:rPr>
        <w:rStyle w:val="a6"/>
      </w:rPr>
      <w:instrText xml:space="preserve"> PAGE </w:instrText>
    </w:r>
    <w:r>
      <w:rPr>
        <w:rStyle w:val="a6"/>
      </w:rPr>
      <w:fldChar w:fldCharType="separate"/>
    </w:r>
    <w:r w:rsidR="00013A38">
      <w:rPr>
        <w:rStyle w:val="a6"/>
        <w:noProof/>
      </w:rPr>
      <w:t>14</w:t>
    </w:r>
    <w:r>
      <w:rPr>
        <w:rStyle w:val="a6"/>
      </w:rPr>
      <w:fldChar w:fldCharType="end"/>
    </w:r>
  </w:p>
  <w:p w:rsidR="00324A42" w:rsidRDefault="00324A42">
    <w:pPr>
      <w:pStyle w:val="a4"/>
      <w:rPr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4A42" w:rsidRPr="00143085" w:rsidRDefault="00324A42" w:rsidP="00B633D2">
    <w:pPr>
      <w:pStyle w:val="a4"/>
      <w:ind w:left="7201"/>
      <w:rPr>
        <w:rFonts w:ascii="Arial" w:hAnsi="Arial" w:cs="Arial"/>
      </w:rPr>
    </w:pPr>
    <w:r>
      <w:rPr>
        <w:rFonts w:ascii="Arial" w:hAnsi="Arial" w:cs="Arial"/>
      </w:rPr>
      <w:t>Приложение №</w:t>
    </w:r>
    <w:r w:rsidRPr="00143085">
      <w:rPr>
        <w:rFonts w:ascii="Arial" w:hAnsi="Arial" w:cs="Arial"/>
      </w:rPr>
      <w:t xml:space="preserve"> </w:t>
    </w:r>
    <w:r>
      <w:rPr>
        <w:rFonts w:ascii="Arial" w:hAnsi="Arial" w:cs="Arial"/>
      </w:rPr>
      <w:t>1</w:t>
    </w:r>
    <w:r w:rsidR="00553B11">
      <w:rPr>
        <w:rFonts w:ascii="Arial" w:hAnsi="Arial" w:cs="Arial"/>
      </w:rPr>
      <w:t>1</w:t>
    </w:r>
    <w:r w:rsidRPr="00143085">
      <w:rPr>
        <w:rFonts w:ascii="Arial" w:hAnsi="Arial" w:cs="Arial"/>
      </w:rPr>
      <w:t xml:space="preserve"> </w:t>
    </w:r>
    <w:r>
      <w:rPr>
        <w:rFonts w:ascii="Arial" w:hAnsi="Arial" w:cs="Arial"/>
      </w:rPr>
      <w:t>к протоколу</w:t>
    </w:r>
    <w:r>
      <w:rPr>
        <w:rFonts w:ascii="Arial" w:hAnsi="Arial" w:cs="Arial"/>
      </w:rPr>
      <w:br/>
      <w:t>МГС № 58-2020</w:t>
    </w:r>
  </w:p>
  <w:p w:rsidR="00324A42" w:rsidRPr="00EC06AA" w:rsidRDefault="00324A42" w:rsidP="00EC06A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328D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1C4719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515363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5C46B5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0E963E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3277EC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1779334C"/>
    <w:multiLevelType w:val="singleLevel"/>
    <w:tmpl w:val="CD7EE93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7">
    <w:nsid w:val="1D09070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23F80C3E"/>
    <w:multiLevelType w:val="singleLevel"/>
    <w:tmpl w:val="A1DABBEA"/>
    <w:lvl w:ilvl="0">
      <w:start w:val="8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</w:abstractNum>
  <w:abstractNum w:abstractNumId="9">
    <w:nsid w:val="25630C5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6733EC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99F646C"/>
    <w:multiLevelType w:val="hybridMultilevel"/>
    <w:tmpl w:val="A76AFF3A"/>
    <w:lvl w:ilvl="0" w:tplc="F9E44A64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B6B63D3"/>
    <w:multiLevelType w:val="hybridMultilevel"/>
    <w:tmpl w:val="BDB2D6CE"/>
    <w:lvl w:ilvl="0" w:tplc="6088D4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FF176E6"/>
    <w:multiLevelType w:val="hybridMultilevel"/>
    <w:tmpl w:val="5470DFE4"/>
    <w:lvl w:ilvl="0" w:tplc="F9E44A64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B242AD"/>
    <w:multiLevelType w:val="hybridMultilevel"/>
    <w:tmpl w:val="657A56EE"/>
    <w:lvl w:ilvl="0" w:tplc="59ACA614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5">
    <w:nsid w:val="3F542CBC"/>
    <w:multiLevelType w:val="hybridMultilevel"/>
    <w:tmpl w:val="B5B2FF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A695611"/>
    <w:multiLevelType w:val="singleLevel"/>
    <w:tmpl w:val="1E727F88"/>
    <w:lvl w:ilvl="0">
      <w:start w:val="16"/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17">
    <w:nsid w:val="4BF4209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4D0929E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513F1A0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52E6760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54B5722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54BF60C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>
    <w:nsid w:val="566D608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583E090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5A22164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60B24FE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59430F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6F2A00E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71DE105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76E45F69"/>
    <w:multiLevelType w:val="hybridMultilevel"/>
    <w:tmpl w:val="073258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8DB31D8"/>
    <w:multiLevelType w:val="singleLevel"/>
    <w:tmpl w:val="43BAB4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7B455D8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0"/>
  </w:num>
  <w:num w:numId="2">
    <w:abstractNumId w:val="25"/>
  </w:num>
  <w:num w:numId="3">
    <w:abstractNumId w:val="4"/>
  </w:num>
  <w:num w:numId="4">
    <w:abstractNumId w:val="17"/>
  </w:num>
  <w:num w:numId="5">
    <w:abstractNumId w:val="27"/>
  </w:num>
  <w:num w:numId="6">
    <w:abstractNumId w:val="7"/>
  </w:num>
  <w:num w:numId="7">
    <w:abstractNumId w:val="9"/>
  </w:num>
  <w:num w:numId="8">
    <w:abstractNumId w:val="20"/>
  </w:num>
  <w:num w:numId="9">
    <w:abstractNumId w:val="24"/>
  </w:num>
  <w:num w:numId="10">
    <w:abstractNumId w:val="31"/>
  </w:num>
  <w:num w:numId="11">
    <w:abstractNumId w:val="5"/>
  </w:num>
  <w:num w:numId="12">
    <w:abstractNumId w:val="2"/>
  </w:num>
  <w:num w:numId="13">
    <w:abstractNumId w:val="21"/>
  </w:num>
  <w:num w:numId="14">
    <w:abstractNumId w:val="28"/>
  </w:num>
  <w:num w:numId="15">
    <w:abstractNumId w:val="16"/>
  </w:num>
  <w:num w:numId="16">
    <w:abstractNumId w:val="29"/>
  </w:num>
  <w:num w:numId="17">
    <w:abstractNumId w:val="32"/>
  </w:num>
  <w:num w:numId="18">
    <w:abstractNumId w:val="0"/>
  </w:num>
  <w:num w:numId="19">
    <w:abstractNumId w:val="6"/>
  </w:num>
  <w:num w:numId="20">
    <w:abstractNumId w:val="10"/>
  </w:num>
  <w:num w:numId="21">
    <w:abstractNumId w:val="26"/>
  </w:num>
  <w:num w:numId="22">
    <w:abstractNumId w:val="23"/>
  </w:num>
  <w:num w:numId="23">
    <w:abstractNumId w:val="18"/>
  </w:num>
  <w:num w:numId="24">
    <w:abstractNumId w:val="19"/>
  </w:num>
  <w:num w:numId="25">
    <w:abstractNumId w:val="22"/>
  </w:num>
  <w:num w:numId="26">
    <w:abstractNumId w:val="3"/>
  </w:num>
  <w:num w:numId="27">
    <w:abstractNumId w:val="15"/>
  </w:num>
  <w:num w:numId="28">
    <w:abstractNumId w:val="30"/>
  </w:num>
  <w:num w:numId="29">
    <w:abstractNumId w:val="12"/>
  </w:num>
  <w:num w:numId="30">
    <w:abstractNumId w:val="14"/>
  </w:num>
  <w:num w:numId="31">
    <w:abstractNumId w:val="1"/>
  </w:num>
  <w:num w:numId="32">
    <w:abstractNumId w:val="13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69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DDF"/>
    <w:rsid w:val="00000D0E"/>
    <w:rsid w:val="00000F68"/>
    <w:rsid w:val="00001122"/>
    <w:rsid w:val="00001452"/>
    <w:rsid w:val="00002DE5"/>
    <w:rsid w:val="00003FB7"/>
    <w:rsid w:val="00005658"/>
    <w:rsid w:val="0000569D"/>
    <w:rsid w:val="00007A97"/>
    <w:rsid w:val="00010CC3"/>
    <w:rsid w:val="00011466"/>
    <w:rsid w:val="00013646"/>
    <w:rsid w:val="00013A38"/>
    <w:rsid w:val="00017672"/>
    <w:rsid w:val="00023A7D"/>
    <w:rsid w:val="00025FA4"/>
    <w:rsid w:val="000271A9"/>
    <w:rsid w:val="00027DED"/>
    <w:rsid w:val="00030044"/>
    <w:rsid w:val="00030CE7"/>
    <w:rsid w:val="00032369"/>
    <w:rsid w:val="000327B0"/>
    <w:rsid w:val="000329F2"/>
    <w:rsid w:val="0003505C"/>
    <w:rsid w:val="0003640F"/>
    <w:rsid w:val="00036E41"/>
    <w:rsid w:val="00036E4E"/>
    <w:rsid w:val="00040946"/>
    <w:rsid w:val="00040CBB"/>
    <w:rsid w:val="00041366"/>
    <w:rsid w:val="00041575"/>
    <w:rsid w:val="000446D6"/>
    <w:rsid w:val="00044958"/>
    <w:rsid w:val="00047039"/>
    <w:rsid w:val="000504E5"/>
    <w:rsid w:val="00052400"/>
    <w:rsid w:val="0005254D"/>
    <w:rsid w:val="00054594"/>
    <w:rsid w:val="00057056"/>
    <w:rsid w:val="0006084C"/>
    <w:rsid w:val="00061195"/>
    <w:rsid w:val="00061668"/>
    <w:rsid w:val="00063430"/>
    <w:rsid w:val="00063EAC"/>
    <w:rsid w:val="000651A1"/>
    <w:rsid w:val="00066F8D"/>
    <w:rsid w:val="00070287"/>
    <w:rsid w:val="000708BE"/>
    <w:rsid w:val="00070B84"/>
    <w:rsid w:val="0007155D"/>
    <w:rsid w:val="000722DD"/>
    <w:rsid w:val="000730E2"/>
    <w:rsid w:val="00074464"/>
    <w:rsid w:val="00074CC7"/>
    <w:rsid w:val="00075E63"/>
    <w:rsid w:val="000766B7"/>
    <w:rsid w:val="00077721"/>
    <w:rsid w:val="00077B50"/>
    <w:rsid w:val="000804E4"/>
    <w:rsid w:val="00081AD8"/>
    <w:rsid w:val="0008208C"/>
    <w:rsid w:val="00082B08"/>
    <w:rsid w:val="00083208"/>
    <w:rsid w:val="0008645F"/>
    <w:rsid w:val="00087269"/>
    <w:rsid w:val="00087900"/>
    <w:rsid w:val="00087DE2"/>
    <w:rsid w:val="00092405"/>
    <w:rsid w:val="00092C56"/>
    <w:rsid w:val="0009465F"/>
    <w:rsid w:val="00094EDB"/>
    <w:rsid w:val="00096552"/>
    <w:rsid w:val="000967D3"/>
    <w:rsid w:val="00096A44"/>
    <w:rsid w:val="000A02F2"/>
    <w:rsid w:val="000A1380"/>
    <w:rsid w:val="000A1809"/>
    <w:rsid w:val="000A1E50"/>
    <w:rsid w:val="000A2B04"/>
    <w:rsid w:val="000A3097"/>
    <w:rsid w:val="000A6F24"/>
    <w:rsid w:val="000A6F2F"/>
    <w:rsid w:val="000A704A"/>
    <w:rsid w:val="000A75D4"/>
    <w:rsid w:val="000A76CC"/>
    <w:rsid w:val="000A797E"/>
    <w:rsid w:val="000A7ED7"/>
    <w:rsid w:val="000B1717"/>
    <w:rsid w:val="000B46E1"/>
    <w:rsid w:val="000B6A1D"/>
    <w:rsid w:val="000B7C4B"/>
    <w:rsid w:val="000C0061"/>
    <w:rsid w:val="000C1699"/>
    <w:rsid w:val="000C1DB6"/>
    <w:rsid w:val="000C270B"/>
    <w:rsid w:val="000C3053"/>
    <w:rsid w:val="000C417A"/>
    <w:rsid w:val="000D192D"/>
    <w:rsid w:val="000D2601"/>
    <w:rsid w:val="000D3A4B"/>
    <w:rsid w:val="000D3A72"/>
    <w:rsid w:val="000D3A84"/>
    <w:rsid w:val="000D59DC"/>
    <w:rsid w:val="000D74D4"/>
    <w:rsid w:val="000E054C"/>
    <w:rsid w:val="000E2602"/>
    <w:rsid w:val="000E3A54"/>
    <w:rsid w:val="000E7D4A"/>
    <w:rsid w:val="000E7D93"/>
    <w:rsid w:val="000F00F3"/>
    <w:rsid w:val="000F079F"/>
    <w:rsid w:val="000F2175"/>
    <w:rsid w:val="000F2389"/>
    <w:rsid w:val="000F278E"/>
    <w:rsid w:val="000F3C05"/>
    <w:rsid w:val="000F7627"/>
    <w:rsid w:val="00101094"/>
    <w:rsid w:val="001012B0"/>
    <w:rsid w:val="001017FB"/>
    <w:rsid w:val="001029F4"/>
    <w:rsid w:val="001048F9"/>
    <w:rsid w:val="00105222"/>
    <w:rsid w:val="001056B0"/>
    <w:rsid w:val="001078D4"/>
    <w:rsid w:val="00112C59"/>
    <w:rsid w:val="00112F2D"/>
    <w:rsid w:val="0011382C"/>
    <w:rsid w:val="001138E3"/>
    <w:rsid w:val="00117459"/>
    <w:rsid w:val="001178CA"/>
    <w:rsid w:val="0012141E"/>
    <w:rsid w:val="0012160C"/>
    <w:rsid w:val="0012161D"/>
    <w:rsid w:val="00121773"/>
    <w:rsid w:val="001224A0"/>
    <w:rsid w:val="00123B78"/>
    <w:rsid w:val="00123DC3"/>
    <w:rsid w:val="00123E96"/>
    <w:rsid w:val="00125828"/>
    <w:rsid w:val="00126C29"/>
    <w:rsid w:val="00130979"/>
    <w:rsid w:val="0013117F"/>
    <w:rsid w:val="00131D46"/>
    <w:rsid w:val="0013407E"/>
    <w:rsid w:val="001344E1"/>
    <w:rsid w:val="00134FA4"/>
    <w:rsid w:val="001361F6"/>
    <w:rsid w:val="001362C4"/>
    <w:rsid w:val="00136B3C"/>
    <w:rsid w:val="00137142"/>
    <w:rsid w:val="00137A13"/>
    <w:rsid w:val="001469CB"/>
    <w:rsid w:val="0015037F"/>
    <w:rsid w:val="001516DA"/>
    <w:rsid w:val="00152F27"/>
    <w:rsid w:val="001543C1"/>
    <w:rsid w:val="00155A51"/>
    <w:rsid w:val="0015619F"/>
    <w:rsid w:val="00160B37"/>
    <w:rsid w:val="00160CB2"/>
    <w:rsid w:val="00160D81"/>
    <w:rsid w:val="00162F17"/>
    <w:rsid w:val="0016393E"/>
    <w:rsid w:val="00164A4F"/>
    <w:rsid w:val="001656B8"/>
    <w:rsid w:val="00165761"/>
    <w:rsid w:val="00166890"/>
    <w:rsid w:val="00166A54"/>
    <w:rsid w:val="00167610"/>
    <w:rsid w:val="00167A41"/>
    <w:rsid w:val="00170388"/>
    <w:rsid w:val="00174A36"/>
    <w:rsid w:val="00175507"/>
    <w:rsid w:val="00175FB4"/>
    <w:rsid w:val="00176BEB"/>
    <w:rsid w:val="00180A24"/>
    <w:rsid w:val="00181D61"/>
    <w:rsid w:val="00183DAC"/>
    <w:rsid w:val="00185BB0"/>
    <w:rsid w:val="00191753"/>
    <w:rsid w:val="00191789"/>
    <w:rsid w:val="00191BEE"/>
    <w:rsid w:val="00191F56"/>
    <w:rsid w:val="001928FC"/>
    <w:rsid w:val="00193289"/>
    <w:rsid w:val="00193742"/>
    <w:rsid w:val="00196C75"/>
    <w:rsid w:val="001979AA"/>
    <w:rsid w:val="001A05F1"/>
    <w:rsid w:val="001A0C3D"/>
    <w:rsid w:val="001A1393"/>
    <w:rsid w:val="001A205F"/>
    <w:rsid w:val="001A5926"/>
    <w:rsid w:val="001A5DE5"/>
    <w:rsid w:val="001A5ECF"/>
    <w:rsid w:val="001A7435"/>
    <w:rsid w:val="001B039C"/>
    <w:rsid w:val="001B2881"/>
    <w:rsid w:val="001B28FD"/>
    <w:rsid w:val="001B6191"/>
    <w:rsid w:val="001B6952"/>
    <w:rsid w:val="001B6CBF"/>
    <w:rsid w:val="001B78CE"/>
    <w:rsid w:val="001B79FE"/>
    <w:rsid w:val="001C111A"/>
    <w:rsid w:val="001C37AC"/>
    <w:rsid w:val="001C3A1B"/>
    <w:rsid w:val="001C47E7"/>
    <w:rsid w:val="001D04F3"/>
    <w:rsid w:val="001D11E8"/>
    <w:rsid w:val="001D2AEF"/>
    <w:rsid w:val="001D40B5"/>
    <w:rsid w:val="001D4D8B"/>
    <w:rsid w:val="001D50FE"/>
    <w:rsid w:val="001D51C2"/>
    <w:rsid w:val="001D564F"/>
    <w:rsid w:val="001D59C8"/>
    <w:rsid w:val="001D6A86"/>
    <w:rsid w:val="001E042D"/>
    <w:rsid w:val="001E1961"/>
    <w:rsid w:val="001E3504"/>
    <w:rsid w:val="001E3C59"/>
    <w:rsid w:val="001E5EDC"/>
    <w:rsid w:val="001E6BFA"/>
    <w:rsid w:val="001F05C7"/>
    <w:rsid w:val="001F0E1E"/>
    <w:rsid w:val="001F1203"/>
    <w:rsid w:val="001F2F43"/>
    <w:rsid w:val="001F4D0C"/>
    <w:rsid w:val="001F5535"/>
    <w:rsid w:val="001F59F0"/>
    <w:rsid w:val="001F5AE9"/>
    <w:rsid w:val="001F74B4"/>
    <w:rsid w:val="001F7606"/>
    <w:rsid w:val="001F7749"/>
    <w:rsid w:val="001F7CE9"/>
    <w:rsid w:val="00200E5A"/>
    <w:rsid w:val="00201279"/>
    <w:rsid w:val="002021E5"/>
    <w:rsid w:val="00202593"/>
    <w:rsid w:val="00202A0A"/>
    <w:rsid w:val="00204747"/>
    <w:rsid w:val="002048D7"/>
    <w:rsid w:val="00204D8E"/>
    <w:rsid w:val="002053D6"/>
    <w:rsid w:val="00206918"/>
    <w:rsid w:val="00210611"/>
    <w:rsid w:val="00212460"/>
    <w:rsid w:val="00212E99"/>
    <w:rsid w:val="00213774"/>
    <w:rsid w:val="00214A42"/>
    <w:rsid w:val="00214F74"/>
    <w:rsid w:val="002157D6"/>
    <w:rsid w:val="00215D0C"/>
    <w:rsid w:val="00215D72"/>
    <w:rsid w:val="0021651A"/>
    <w:rsid w:val="00216CDF"/>
    <w:rsid w:val="00216DA6"/>
    <w:rsid w:val="00217A20"/>
    <w:rsid w:val="00217EB4"/>
    <w:rsid w:val="00220A51"/>
    <w:rsid w:val="002233E7"/>
    <w:rsid w:val="002235F4"/>
    <w:rsid w:val="00223FCE"/>
    <w:rsid w:val="00224147"/>
    <w:rsid w:val="002250C9"/>
    <w:rsid w:val="00225FD2"/>
    <w:rsid w:val="00227D5B"/>
    <w:rsid w:val="00231066"/>
    <w:rsid w:val="002310A1"/>
    <w:rsid w:val="00231900"/>
    <w:rsid w:val="00232CF7"/>
    <w:rsid w:val="00233D27"/>
    <w:rsid w:val="002344D5"/>
    <w:rsid w:val="00234D93"/>
    <w:rsid w:val="002355E2"/>
    <w:rsid w:val="00235954"/>
    <w:rsid w:val="0023794E"/>
    <w:rsid w:val="00240793"/>
    <w:rsid w:val="002420B6"/>
    <w:rsid w:val="00242A8D"/>
    <w:rsid w:val="002437F8"/>
    <w:rsid w:val="00244411"/>
    <w:rsid w:val="00246292"/>
    <w:rsid w:val="00250138"/>
    <w:rsid w:val="00252F76"/>
    <w:rsid w:val="00254E9F"/>
    <w:rsid w:val="0025711C"/>
    <w:rsid w:val="00261E99"/>
    <w:rsid w:val="002624B2"/>
    <w:rsid w:val="002635FE"/>
    <w:rsid w:val="002636BA"/>
    <w:rsid w:val="002639DD"/>
    <w:rsid w:val="00263C3C"/>
    <w:rsid w:val="00265F55"/>
    <w:rsid w:val="002667FD"/>
    <w:rsid w:val="00266EE1"/>
    <w:rsid w:val="00267C97"/>
    <w:rsid w:val="00267FDE"/>
    <w:rsid w:val="0027075E"/>
    <w:rsid w:val="002718DD"/>
    <w:rsid w:val="00272BCC"/>
    <w:rsid w:val="002731D7"/>
    <w:rsid w:val="00273338"/>
    <w:rsid w:val="00273AC2"/>
    <w:rsid w:val="00273B6C"/>
    <w:rsid w:val="00274173"/>
    <w:rsid w:val="002747BE"/>
    <w:rsid w:val="00274F2F"/>
    <w:rsid w:val="0027572D"/>
    <w:rsid w:val="002769EC"/>
    <w:rsid w:val="00277C40"/>
    <w:rsid w:val="0028107D"/>
    <w:rsid w:val="00283D9F"/>
    <w:rsid w:val="00284D2A"/>
    <w:rsid w:val="00286696"/>
    <w:rsid w:val="00286A6F"/>
    <w:rsid w:val="0028718F"/>
    <w:rsid w:val="00287F82"/>
    <w:rsid w:val="00291810"/>
    <w:rsid w:val="002930FB"/>
    <w:rsid w:val="00293965"/>
    <w:rsid w:val="00294029"/>
    <w:rsid w:val="00296A0A"/>
    <w:rsid w:val="0029741D"/>
    <w:rsid w:val="002A03D2"/>
    <w:rsid w:val="002A28BD"/>
    <w:rsid w:val="002A2FF4"/>
    <w:rsid w:val="002A3822"/>
    <w:rsid w:val="002A4B94"/>
    <w:rsid w:val="002A4F57"/>
    <w:rsid w:val="002A5A01"/>
    <w:rsid w:val="002A683B"/>
    <w:rsid w:val="002B00C3"/>
    <w:rsid w:val="002B2D7F"/>
    <w:rsid w:val="002B4859"/>
    <w:rsid w:val="002B4894"/>
    <w:rsid w:val="002B4E81"/>
    <w:rsid w:val="002B4F22"/>
    <w:rsid w:val="002B518B"/>
    <w:rsid w:val="002B5193"/>
    <w:rsid w:val="002B568D"/>
    <w:rsid w:val="002B5A46"/>
    <w:rsid w:val="002B5D5F"/>
    <w:rsid w:val="002B6D3C"/>
    <w:rsid w:val="002C0C86"/>
    <w:rsid w:val="002C3323"/>
    <w:rsid w:val="002C3723"/>
    <w:rsid w:val="002C4079"/>
    <w:rsid w:val="002C4AF5"/>
    <w:rsid w:val="002C60DD"/>
    <w:rsid w:val="002C74D6"/>
    <w:rsid w:val="002D0084"/>
    <w:rsid w:val="002D271A"/>
    <w:rsid w:val="002D4F55"/>
    <w:rsid w:val="002D5402"/>
    <w:rsid w:val="002D5C8E"/>
    <w:rsid w:val="002D5DF9"/>
    <w:rsid w:val="002E1038"/>
    <w:rsid w:val="002E1245"/>
    <w:rsid w:val="002E1543"/>
    <w:rsid w:val="002E1706"/>
    <w:rsid w:val="002E2B3C"/>
    <w:rsid w:val="002E2D12"/>
    <w:rsid w:val="002E3654"/>
    <w:rsid w:val="002E3748"/>
    <w:rsid w:val="002E46C1"/>
    <w:rsid w:val="002E5A77"/>
    <w:rsid w:val="002E5FF8"/>
    <w:rsid w:val="002E6497"/>
    <w:rsid w:val="002E678F"/>
    <w:rsid w:val="002E6C35"/>
    <w:rsid w:val="002E7534"/>
    <w:rsid w:val="002E761E"/>
    <w:rsid w:val="002E76C6"/>
    <w:rsid w:val="002F0332"/>
    <w:rsid w:val="002F1B40"/>
    <w:rsid w:val="002F23DE"/>
    <w:rsid w:val="002F2A06"/>
    <w:rsid w:val="002F2C9E"/>
    <w:rsid w:val="002F43A0"/>
    <w:rsid w:val="002F73F4"/>
    <w:rsid w:val="00301FF3"/>
    <w:rsid w:val="003024C5"/>
    <w:rsid w:val="00302A43"/>
    <w:rsid w:val="00302E63"/>
    <w:rsid w:val="003048D3"/>
    <w:rsid w:val="0030530D"/>
    <w:rsid w:val="003056E0"/>
    <w:rsid w:val="00307F28"/>
    <w:rsid w:val="003117E4"/>
    <w:rsid w:val="00311AA1"/>
    <w:rsid w:val="00311DFD"/>
    <w:rsid w:val="00313549"/>
    <w:rsid w:val="003160FB"/>
    <w:rsid w:val="0031619D"/>
    <w:rsid w:val="00316A1A"/>
    <w:rsid w:val="00316FAB"/>
    <w:rsid w:val="003170C4"/>
    <w:rsid w:val="00317C8F"/>
    <w:rsid w:val="00321831"/>
    <w:rsid w:val="00322F33"/>
    <w:rsid w:val="0032397F"/>
    <w:rsid w:val="003247D0"/>
    <w:rsid w:val="00324A42"/>
    <w:rsid w:val="00324BCA"/>
    <w:rsid w:val="00326239"/>
    <w:rsid w:val="0032656F"/>
    <w:rsid w:val="00327DD7"/>
    <w:rsid w:val="00327E8A"/>
    <w:rsid w:val="00331765"/>
    <w:rsid w:val="0033195C"/>
    <w:rsid w:val="00333DC6"/>
    <w:rsid w:val="00334EA8"/>
    <w:rsid w:val="00334F2E"/>
    <w:rsid w:val="003353DA"/>
    <w:rsid w:val="0033769F"/>
    <w:rsid w:val="00340E83"/>
    <w:rsid w:val="00341EF6"/>
    <w:rsid w:val="0034397A"/>
    <w:rsid w:val="00344579"/>
    <w:rsid w:val="0034459E"/>
    <w:rsid w:val="00344657"/>
    <w:rsid w:val="00345398"/>
    <w:rsid w:val="00346344"/>
    <w:rsid w:val="00347DA5"/>
    <w:rsid w:val="00351B2F"/>
    <w:rsid w:val="00352656"/>
    <w:rsid w:val="00352884"/>
    <w:rsid w:val="00352E33"/>
    <w:rsid w:val="00352EDC"/>
    <w:rsid w:val="0035434B"/>
    <w:rsid w:val="00354566"/>
    <w:rsid w:val="00356E70"/>
    <w:rsid w:val="00357364"/>
    <w:rsid w:val="003574A9"/>
    <w:rsid w:val="00357A37"/>
    <w:rsid w:val="003605B1"/>
    <w:rsid w:val="003619A0"/>
    <w:rsid w:val="00363137"/>
    <w:rsid w:val="0036325D"/>
    <w:rsid w:val="003639FB"/>
    <w:rsid w:val="00365F5B"/>
    <w:rsid w:val="0036677E"/>
    <w:rsid w:val="0036720F"/>
    <w:rsid w:val="00370D78"/>
    <w:rsid w:val="00371DEF"/>
    <w:rsid w:val="003730A6"/>
    <w:rsid w:val="003743F7"/>
    <w:rsid w:val="00375FEC"/>
    <w:rsid w:val="00377316"/>
    <w:rsid w:val="003776F7"/>
    <w:rsid w:val="00377D2D"/>
    <w:rsid w:val="003817BE"/>
    <w:rsid w:val="0038288D"/>
    <w:rsid w:val="00382A5B"/>
    <w:rsid w:val="00385949"/>
    <w:rsid w:val="00391336"/>
    <w:rsid w:val="003928C3"/>
    <w:rsid w:val="00392AD4"/>
    <w:rsid w:val="00393B3E"/>
    <w:rsid w:val="00394C83"/>
    <w:rsid w:val="003958A6"/>
    <w:rsid w:val="00395F4D"/>
    <w:rsid w:val="00396A80"/>
    <w:rsid w:val="0039759B"/>
    <w:rsid w:val="00397CD9"/>
    <w:rsid w:val="003A1420"/>
    <w:rsid w:val="003A52C4"/>
    <w:rsid w:val="003A5924"/>
    <w:rsid w:val="003A59AE"/>
    <w:rsid w:val="003A6581"/>
    <w:rsid w:val="003A661C"/>
    <w:rsid w:val="003A74DE"/>
    <w:rsid w:val="003B0FE0"/>
    <w:rsid w:val="003B123D"/>
    <w:rsid w:val="003B2003"/>
    <w:rsid w:val="003B2669"/>
    <w:rsid w:val="003B2DE7"/>
    <w:rsid w:val="003B2F9F"/>
    <w:rsid w:val="003B42CB"/>
    <w:rsid w:val="003B5C65"/>
    <w:rsid w:val="003B6600"/>
    <w:rsid w:val="003B7476"/>
    <w:rsid w:val="003C0C7A"/>
    <w:rsid w:val="003C0E36"/>
    <w:rsid w:val="003C18A4"/>
    <w:rsid w:val="003C1BA4"/>
    <w:rsid w:val="003C4041"/>
    <w:rsid w:val="003C5FD1"/>
    <w:rsid w:val="003D010E"/>
    <w:rsid w:val="003D1364"/>
    <w:rsid w:val="003D1AAC"/>
    <w:rsid w:val="003D2565"/>
    <w:rsid w:val="003D3D38"/>
    <w:rsid w:val="003D51B6"/>
    <w:rsid w:val="003D64E3"/>
    <w:rsid w:val="003D6A4D"/>
    <w:rsid w:val="003E000A"/>
    <w:rsid w:val="003E0D18"/>
    <w:rsid w:val="003E12E7"/>
    <w:rsid w:val="003E2ED3"/>
    <w:rsid w:val="003E3575"/>
    <w:rsid w:val="003E380B"/>
    <w:rsid w:val="003E3903"/>
    <w:rsid w:val="003E3CFC"/>
    <w:rsid w:val="003E42A5"/>
    <w:rsid w:val="003E434A"/>
    <w:rsid w:val="003E4F05"/>
    <w:rsid w:val="003E556B"/>
    <w:rsid w:val="003E5E31"/>
    <w:rsid w:val="003E7685"/>
    <w:rsid w:val="003F05D4"/>
    <w:rsid w:val="003F28A0"/>
    <w:rsid w:val="003F3413"/>
    <w:rsid w:val="003F4A9C"/>
    <w:rsid w:val="003F7A06"/>
    <w:rsid w:val="003F7BF9"/>
    <w:rsid w:val="00403CE1"/>
    <w:rsid w:val="00403E38"/>
    <w:rsid w:val="004041EB"/>
    <w:rsid w:val="00405386"/>
    <w:rsid w:val="004058C2"/>
    <w:rsid w:val="00405968"/>
    <w:rsid w:val="004060B1"/>
    <w:rsid w:val="004066E5"/>
    <w:rsid w:val="00407D95"/>
    <w:rsid w:val="00410896"/>
    <w:rsid w:val="00410CD1"/>
    <w:rsid w:val="00414570"/>
    <w:rsid w:val="00414FE9"/>
    <w:rsid w:val="00416765"/>
    <w:rsid w:val="004205B0"/>
    <w:rsid w:val="004218C2"/>
    <w:rsid w:val="00422866"/>
    <w:rsid w:val="00423542"/>
    <w:rsid w:val="00426DCF"/>
    <w:rsid w:val="00427171"/>
    <w:rsid w:val="00427BB0"/>
    <w:rsid w:val="00427DB3"/>
    <w:rsid w:val="00430539"/>
    <w:rsid w:val="00430B11"/>
    <w:rsid w:val="0043100D"/>
    <w:rsid w:val="00431225"/>
    <w:rsid w:val="00431AD3"/>
    <w:rsid w:val="00433732"/>
    <w:rsid w:val="00433F9A"/>
    <w:rsid w:val="00434E59"/>
    <w:rsid w:val="00434E73"/>
    <w:rsid w:val="004360BB"/>
    <w:rsid w:val="00441E20"/>
    <w:rsid w:val="0044413C"/>
    <w:rsid w:val="0044435B"/>
    <w:rsid w:val="00444825"/>
    <w:rsid w:val="00445110"/>
    <w:rsid w:val="00446867"/>
    <w:rsid w:val="00450694"/>
    <w:rsid w:val="00450C98"/>
    <w:rsid w:val="00451FF1"/>
    <w:rsid w:val="0045426F"/>
    <w:rsid w:val="0045536B"/>
    <w:rsid w:val="00455D11"/>
    <w:rsid w:val="004564AF"/>
    <w:rsid w:val="00457702"/>
    <w:rsid w:val="004611D1"/>
    <w:rsid w:val="00461F10"/>
    <w:rsid w:val="004630A6"/>
    <w:rsid w:val="00463929"/>
    <w:rsid w:val="0046483A"/>
    <w:rsid w:val="00465FF6"/>
    <w:rsid w:val="00466289"/>
    <w:rsid w:val="004667D6"/>
    <w:rsid w:val="004668EB"/>
    <w:rsid w:val="004707BC"/>
    <w:rsid w:val="00470950"/>
    <w:rsid w:val="00472CAC"/>
    <w:rsid w:val="00474FD0"/>
    <w:rsid w:val="00475930"/>
    <w:rsid w:val="004772F2"/>
    <w:rsid w:val="004804EB"/>
    <w:rsid w:val="004818BA"/>
    <w:rsid w:val="00481D32"/>
    <w:rsid w:val="004845BC"/>
    <w:rsid w:val="004849A9"/>
    <w:rsid w:val="00485273"/>
    <w:rsid w:val="0048543B"/>
    <w:rsid w:val="00485752"/>
    <w:rsid w:val="00486599"/>
    <w:rsid w:val="0048788F"/>
    <w:rsid w:val="00487A15"/>
    <w:rsid w:val="004908DC"/>
    <w:rsid w:val="00492251"/>
    <w:rsid w:val="004928D6"/>
    <w:rsid w:val="00495523"/>
    <w:rsid w:val="00497033"/>
    <w:rsid w:val="004972BC"/>
    <w:rsid w:val="004A0AAE"/>
    <w:rsid w:val="004A1D37"/>
    <w:rsid w:val="004A2552"/>
    <w:rsid w:val="004A3BCF"/>
    <w:rsid w:val="004A4147"/>
    <w:rsid w:val="004A4758"/>
    <w:rsid w:val="004A4E21"/>
    <w:rsid w:val="004A6A58"/>
    <w:rsid w:val="004A7D4B"/>
    <w:rsid w:val="004A7FE6"/>
    <w:rsid w:val="004B02AE"/>
    <w:rsid w:val="004B2F1B"/>
    <w:rsid w:val="004B2F2E"/>
    <w:rsid w:val="004B3153"/>
    <w:rsid w:val="004B39F8"/>
    <w:rsid w:val="004B49D6"/>
    <w:rsid w:val="004B4CB5"/>
    <w:rsid w:val="004B5A06"/>
    <w:rsid w:val="004B5B9A"/>
    <w:rsid w:val="004B76CC"/>
    <w:rsid w:val="004B7F40"/>
    <w:rsid w:val="004C0787"/>
    <w:rsid w:val="004C7CD7"/>
    <w:rsid w:val="004D17D0"/>
    <w:rsid w:val="004D20BE"/>
    <w:rsid w:val="004D2952"/>
    <w:rsid w:val="004D2FC8"/>
    <w:rsid w:val="004D334A"/>
    <w:rsid w:val="004D3B9E"/>
    <w:rsid w:val="004D492D"/>
    <w:rsid w:val="004D4CA4"/>
    <w:rsid w:val="004D4D97"/>
    <w:rsid w:val="004D7480"/>
    <w:rsid w:val="004D79DB"/>
    <w:rsid w:val="004D7E47"/>
    <w:rsid w:val="004E0F50"/>
    <w:rsid w:val="004E2035"/>
    <w:rsid w:val="004E4C66"/>
    <w:rsid w:val="004E5336"/>
    <w:rsid w:val="004E5E54"/>
    <w:rsid w:val="004E6491"/>
    <w:rsid w:val="004F023E"/>
    <w:rsid w:val="004F0E38"/>
    <w:rsid w:val="004F3AAE"/>
    <w:rsid w:val="004F3D7C"/>
    <w:rsid w:val="004F411D"/>
    <w:rsid w:val="004F5093"/>
    <w:rsid w:val="004F79BF"/>
    <w:rsid w:val="004F7D72"/>
    <w:rsid w:val="004F7EC5"/>
    <w:rsid w:val="0050041B"/>
    <w:rsid w:val="00500B8F"/>
    <w:rsid w:val="00500D6F"/>
    <w:rsid w:val="00501A01"/>
    <w:rsid w:val="00502F7A"/>
    <w:rsid w:val="005037C3"/>
    <w:rsid w:val="00503C84"/>
    <w:rsid w:val="00504920"/>
    <w:rsid w:val="00504B99"/>
    <w:rsid w:val="0050511B"/>
    <w:rsid w:val="00506629"/>
    <w:rsid w:val="0050747D"/>
    <w:rsid w:val="005107E8"/>
    <w:rsid w:val="00510C03"/>
    <w:rsid w:val="00510D32"/>
    <w:rsid w:val="005118AE"/>
    <w:rsid w:val="00512B3E"/>
    <w:rsid w:val="0051357F"/>
    <w:rsid w:val="00513B9F"/>
    <w:rsid w:val="00515762"/>
    <w:rsid w:val="00516D40"/>
    <w:rsid w:val="00517AD5"/>
    <w:rsid w:val="005239F9"/>
    <w:rsid w:val="00524717"/>
    <w:rsid w:val="00525790"/>
    <w:rsid w:val="00526270"/>
    <w:rsid w:val="005267A7"/>
    <w:rsid w:val="00527A27"/>
    <w:rsid w:val="005301B1"/>
    <w:rsid w:val="005306B7"/>
    <w:rsid w:val="00531408"/>
    <w:rsid w:val="005318BC"/>
    <w:rsid w:val="005332B4"/>
    <w:rsid w:val="005332FD"/>
    <w:rsid w:val="0053350F"/>
    <w:rsid w:val="00534942"/>
    <w:rsid w:val="00534CC8"/>
    <w:rsid w:val="0053763C"/>
    <w:rsid w:val="00537ECF"/>
    <w:rsid w:val="00540BE3"/>
    <w:rsid w:val="005421D2"/>
    <w:rsid w:val="0054280D"/>
    <w:rsid w:val="00544425"/>
    <w:rsid w:val="00544BD3"/>
    <w:rsid w:val="00545CB7"/>
    <w:rsid w:val="00547F7D"/>
    <w:rsid w:val="0055000C"/>
    <w:rsid w:val="005503CB"/>
    <w:rsid w:val="005507E8"/>
    <w:rsid w:val="005519CF"/>
    <w:rsid w:val="00551E0E"/>
    <w:rsid w:val="00552FCA"/>
    <w:rsid w:val="00553B11"/>
    <w:rsid w:val="00555031"/>
    <w:rsid w:val="0055619E"/>
    <w:rsid w:val="005613B7"/>
    <w:rsid w:val="00561A23"/>
    <w:rsid w:val="00562063"/>
    <w:rsid w:val="00564606"/>
    <w:rsid w:val="00564673"/>
    <w:rsid w:val="00565A57"/>
    <w:rsid w:val="00565CC0"/>
    <w:rsid w:val="005668B0"/>
    <w:rsid w:val="00566F13"/>
    <w:rsid w:val="005702A4"/>
    <w:rsid w:val="00574CFC"/>
    <w:rsid w:val="00575CB7"/>
    <w:rsid w:val="005769F4"/>
    <w:rsid w:val="00576C66"/>
    <w:rsid w:val="0057779E"/>
    <w:rsid w:val="00580F79"/>
    <w:rsid w:val="0058207F"/>
    <w:rsid w:val="00583723"/>
    <w:rsid w:val="0058552B"/>
    <w:rsid w:val="00587CB2"/>
    <w:rsid w:val="00587F2D"/>
    <w:rsid w:val="00590F0D"/>
    <w:rsid w:val="0059123B"/>
    <w:rsid w:val="00592860"/>
    <w:rsid w:val="00596F4A"/>
    <w:rsid w:val="005A074E"/>
    <w:rsid w:val="005A15B8"/>
    <w:rsid w:val="005A1DED"/>
    <w:rsid w:val="005A2825"/>
    <w:rsid w:val="005A4853"/>
    <w:rsid w:val="005A56BB"/>
    <w:rsid w:val="005A5CF6"/>
    <w:rsid w:val="005A73CF"/>
    <w:rsid w:val="005A78A9"/>
    <w:rsid w:val="005B03BF"/>
    <w:rsid w:val="005B5652"/>
    <w:rsid w:val="005C05D0"/>
    <w:rsid w:val="005C1C1D"/>
    <w:rsid w:val="005C2A84"/>
    <w:rsid w:val="005C3DF2"/>
    <w:rsid w:val="005C429A"/>
    <w:rsid w:val="005C49A9"/>
    <w:rsid w:val="005C4B40"/>
    <w:rsid w:val="005C5562"/>
    <w:rsid w:val="005C6DBC"/>
    <w:rsid w:val="005D1712"/>
    <w:rsid w:val="005D1B56"/>
    <w:rsid w:val="005D4B07"/>
    <w:rsid w:val="005D5670"/>
    <w:rsid w:val="005D5C23"/>
    <w:rsid w:val="005D6026"/>
    <w:rsid w:val="005D60C5"/>
    <w:rsid w:val="005E0E0B"/>
    <w:rsid w:val="005E249A"/>
    <w:rsid w:val="005E3D0F"/>
    <w:rsid w:val="005E56A5"/>
    <w:rsid w:val="005E604A"/>
    <w:rsid w:val="005E6521"/>
    <w:rsid w:val="005E7513"/>
    <w:rsid w:val="005F1751"/>
    <w:rsid w:val="005F1798"/>
    <w:rsid w:val="005F371D"/>
    <w:rsid w:val="005F3809"/>
    <w:rsid w:val="005F58A1"/>
    <w:rsid w:val="005F5F42"/>
    <w:rsid w:val="005F72C4"/>
    <w:rsid w:val="005F77AF"/>
    <w:rsid w:val="00600989"/>
    <w:rsid w:val="00602C07"/>
    <w:rsid w:val="0060461B"/>
    <w:rsid w:val="00604634"/>
    <w:rsid w:val="00604F64"/>
    <w:rsid w:val="00605A3D"/>
    <w:rsid w:val="0060622E"/>
    <w:rsid w:val="00606BBC"/>
    <w:rsid w:val="00607915"/>
    <w:rsid w:val="006138C8"/>
    <w:rsid w:val="00614334"/>
    <w:rsid w:val="00616B60"/>
    <w:rsid w:val="0062090D"/>
    <w:rsid w:val="0062168B"/>
    <w:rsid w:val="006223A2"/>
    <w:rsid w:val="00623047"/>
    <w:rsid w:val="00626249"/>
    <w:rsid w:val="00626558"/>
    <w:rsid w:val="00626ADA"/>
    <w:rsid w:val="00626DE3"/>
    <w:rsid w:val="00630A50"/>
    <w:rsid w:val="006319CA"/>
    <w:rsid w:val="00632C40"/>
    <w:rsid w:val="00634B2F"/>
    <w:rsid w:val="00634FD0"/>
    <w:rsid w:val="0063625D"/>
    <w:rsid w:val="00636753"/>
    <w:rsid w:val="00636B16"/>
    <w:rsid w:val="006376FB"/>
    <w:rsid w:val="00637C2C"/>
    <w:rsid w:val="006409F8"/>
    <w:rsid w:val="00641BAC"/>
    <w:rsid w:val="00641EB6"/>
    <w:rsid w:val="0064364A"/>
    <w:rsid w:val="00643C24"/>
    <w:rsid w:val="00644C58"/>
    <w:rsid w:val="0064560A"/>
    <w:rsid w:val="00646960"/>
    <w:rsid w:val="00647FB3"/>
    <w:rsid w:val="0065086D"/>
    <w:rsid w:val="00651005"/>
    <w:rsid w:val="006510D6"/>
    <w:rsid w:val="00651A3D"/>
    <w:rsid w:val="0065225C"/>
    <w:rsid w:val="006552AC"/>
    <w:rsid w:val="00656B77"/>
    <w:rsid w:val="00657D7C"/>
    <w:rsid w:val="00657EAB"/>
    <w:rsid w:val="00660076"/>
    <w:rsid w:val="00660A4D"/>
    <w:rsid w:val="00661701"/>
    <w:rsid w:val="00662BC9"/>
    <w:rsid w:val="006643E4"/>
    <w:rsid w:val="0066460E"/>
    <w:rsid w:val="00664FC3"/>
    <w:rsid w:val="00666626"/>
    <w:rsid w:val="006679A0"/>
    <w:rsid w:val="00670441"/>
    <w:rsid w:val="0067233F"/>
    <w:rsid w:val="00672759"/>
    <w:rsid w:val="00672776"/>
    <w:rsid w:val="00672ABA"/>
    <w:rsid w:val="00672AC9"/>
    <w:rsid w:val="00672F49"/>
    <w:rsid w:val="0067576C"/>
    <w:rsid w:val="00677B35"/>
    <w:rsid w:val="00680FF5"/>
    <w:rsid w:val="0068276F"/>
    <w:rsid w:val="00685826"/>
    <w:rsid w:val="006874FC"/>
    <w:rsid w:val="006904F6"/>
    <w:rsid w:val="0069190E"/>
    <w:rsid w:val="00692DC1"/>
    <w:rsid w:val="006959A0"/>
    <w:rsid w:val="00695F49"/>
    <w:rsid w:val="0069672A"/>
    <w:rsid w:val="00696876"/>
    <w:rsid w:val="00697359"/>
    <w:rsid w:val="00697CAA"/>
    <w:rsid w:val="006A11C8"/>
    <w:rsid w:val="006A1420"/>
    <w:rsid w:val="006A1810"/>
    <w:rsid w:val="006A268C"/>
    <w:rsid w:val="006A29F2"/>
    <w:rsid w:val="006A3809"/>
    <w:rsid w:val="006A7061"/>
    <w:rsid w:val="006A740F"/>
    <w:rsid w:val="006A7A73"/>
    <w:rsid w:val="006B0077"/>
    <w:rsid w:val="006B0BB5"/>
    <w:rsid w:val="006B1418"/>
    <w:rsid w:val="006B1A62"/>
    <w:rsid w:val="006B1C59"/>
    <w:rsid w:val="006B37FB"/>
    <w:rsid w:val="006B4047"/>
    <w:rsid w:val="006B4328"/>
    <w:rsid w:val="006B516F"/>
    <w:rsid w:val="006B578F"/>
    <w:rsid w:val="006B57D9"/>
    <w:rsid w:val="006B600D"/>
    <w:rsid w:val="006B6E2A"/>
    <w:rsid w:val="006B7385"/>
    <w:rsid w:val="006C0AA2"/>
    <w:rsid w:val="006C108F"/>
    <w:rsid w:val="006C1C7F"/>
    <w:rsid w:val="006C2209"/>
    <w:rsid w:val="006C232E"/>
    <w:rsid w:val="006C3EC9"/>
    <w:rsid w:val="006C429F"/>
    <w:rsid w:val="006C4EEE"/>
    <w:rsid w:val="006C66BB"/>
    <w:rsid w:val="006D3FD3"/>
    <w:rsid w:val="006D4053"/>
    <w:rsid w:val="006D4E3F"/>
    <w:rsid w:val="006D66AB"/>
    <w:rsid w:val="006D672A"/>
    <w:rsid w:val="006D7487"/>
    <w:rsid w:val="006D7CB5"/>
    <w:rsid w:val="006E12E8"/>
    <w:rsid w:val="006E1399"/>
    <w:rsid w:val="006E1894"/>
    <w:rsid w:val="006E2670"/>
    <w:rsid w:val="006E2C7D"/>
    <w:rsid w:val="006E2D91"/>
    <w:rsid w:val="006E3D32"/>
    <w:rsid w:val="006F289E"/>
    <w:rsid w:val="006F4DC7"/>
    <w:rsid w:val="006F4FA8"/>
    <w:rsid w:val="006F507C"/>
    <w:rsid w:val="006F50E2"/>
    <w:rsid w:val="006F7C87"/>
    <w:rsid w:val="007001FE"/>
    <w:rsid w:val="007003D4"/>
    <w:rsid w:val="0070066F"/>
    <w:rsid w:val="007029FD"/>
    <w:rsid w:val="00703B0A"/>
    <w:rsid w:val="00703D02"/>
    <w:rsid w:val="00704176"/>
    <w:rsid w:val="007048A2"/>
    <w:rsid w:val="0070624C"/>
    <w:rsid w:val="007065F3"/>
    <w:rsid w:val="00706DDD"/>
    <w:rsid w:val="0071149C"/>
    <w:rsid w:val="00712079"/>
    <w:rsid w:val="00712EDF"/>
    <w:rsid w:val="007137D2"/>
    <w:rsid w:val="007137F0"/>
    <w:rsid w:val="007138A8"/>
    <w:rsid w:val="007175CC"/>
    <w:rsid w:val="0072013C"/>
    <w:rsid w:val="007216B2"/>
    <w:rsid w:val="007222C6"/>
    <w:rsid w:val="007229CF"/>
    <w:rsid w:val="0072328A"/>
    <w:rsid w:val="00723D37"/>
    <w:rsid w:val="007242C0"/>
    <w:rsid w:val="00724731"/>
    <w:rsid w:val="0072538B"/>
    <w:rsid w:val="00725DA9"/>
    <w:rsid w:val="00727E9B"/>
    <w:rsid w:val="00730293"/>
    <w:rsid w:val="007314CE"/>
    <w:rsid w:val="00731A51"/>
    <w:rsid w:val="00732728"/>
    <w:rsid w:val="00732DC0"/>
    <w:rsid w:val="00733CD4"/>
    <w:rsid w:val="007340AD"/>
    <w:rsid w:val="00734D63"/>
    <w:rsid w:val="00736B98"/>
    <w:rsid w:val="00736C82"/>
    <w:rsid w:val="00737315"/>
    <w:rsid w:val="00737630"/>
    <w:rsid w:val="00737C8E"/>
    <w:rsid w:val="00737EA2"/>
    <w:rsid w:val="00737EDA"/>
    <w:rsid w:val="00740BD7"/>
    <w:rsid w:val="00742144"/>
    <w:rsid w:val="00742B86"/>
    <w:rsid w:val="00745387"/>
    <w:rsid w:val="00746AA0"/>
    <w:rsid w:val="007505F4"/>
    <w:rsid w:val="00750ABF"/>
    <w:rsid w:val="0075141F"/>
    <w:rsid w:val="007554A7"/>
    <w:rsid w:val="00755670"/>
    <w:rsid w:val="007559C1"/>
    <w:rsid w:val="007565FB"/>
    <w:rsid w:val="007575A0"/>
    <w:rsid w:val="0076023B"/>
    <w:rsid w:val="007623E5"/>
    <w:rsid w:val="00762C62"/>
    <w:rsid w:val="0076318C"/>
    <w:rsid w:val="00765650"/>
    <w:rsid w:val="00766C78"/>
    <w:rsid w:val="00767BFB"/>
    <w:rsid w:val="00771663"/>
    <w:rsid w:val="007719FD"/>
    <w:rsid w:val="0077387E"/>
    <w:rsid w:val="00774932"/>
    <w:rsid w:val="00774F51"/>
    <w:rsid w:val="007754DF"/>
    <w:rsid w:val="00775A5E"/>
    <w:rsid w:val="00775D00"/>
    <w:rsid w:val="00776908"/>
    <w:rsid w:val="00776B60"/>
    <w:rsid w:val="007774EA"/>
    <w:rsid w:val="00780691"/>
    <w:rsid w:val="00780D87"/>
    <w:rsid w:val="00780F07"/>
    <w:rsid w:val="00781029"/>
    <w:rsid w:val="007818BC"/>
    <w:rsid w:val="00781F20"/>
    <w:rsid w:val="007823C9"/>
    <w:rsid w:val="007848AF"/>
    <w:rsid w:val="0078508E"/>
    <w:rsid w:val="00785692"/>
    <w:rsid w:val="00787F30"/>
    <w:rsid w:val="00790951"/>
    <w:rsid w:val="007930CC"/>
    <w:rsid w:val="007938DE"/>
    <w:rsid w:val="00793E8A"/>
    <w:rsid w:val="00794E15"/>
    <w:rsid w:val="007950AD"/>
    <w:rsid w:val="00796842"/>
    <w:rsid w:val="007A0BD2"/>
    <w:rsid w:val="007A185F"/>
    <w:rsid w:val="007A305F"/>
    <w:rsid w:val="007A33B1"/>
    <w:rsid w:val="007A3503"/>
    <w:rsid w:val="007A4380"/>
    <w:rsid w:val="007A5AED"/>
    <w:rsid w:val="007A71AC"/>
    <w:rsid w:val="007A7894"/>
    <w:rsid w:val="007A7B93"/>
    <w:rsid w:val="007B0B59"/>
    <w:rsid w:val="007B1EE5"/>
    <w:rsid w:val="007B6AA1"/>
    <w:rsid w:val="007B700A"/>
    <w:rsid w:val="007C0434"/>
    <w:rsid w:val="007C0986"/>
    <w:rsid w:val="007C1B0F"/>
    <w:rsid w:val="007C1CF8"/>
    <w:rsid w:val="007C2278"/>
    <w:rsid w:val="007C2E0D"/>
    <w:rsid w:val="007C30AB"/>
    <w:rsid w:val="007C3290"/>
    <w:rsid w:val="007C39D5"/>
    <w:rsid w:val="007C48BF"/>
    <w:rsid w:val="007C4C59"/>
    <w:rsid w:val="007C6D9E"/>
    <w:rsid w:val="007D0199"/>
    <w:rsid w:val="007D1278"/>
    <w:rsid w:val="007D1670"/>
    <w:rsid w:val="007D32AD"/>
    <w:rsid w:val="007D431F"/>
    <w:rsid w:val="007D5BE3"/>
    <w:rsid w:val="007D7940"/>
    <w:rsid w:val="007E0C75"/>
    <w:rsid w:val="007E1352"/>
    <w:rsid w:val="007E4FC9"/>
    <w:rsid w:val="007E5175"/>
    <w:rsid w:val="007E6098"/>
    <w:rsid w:val="007E7AF1"/>
    <w:rsid w:val="007F0DA5"/>
    <w:rsid w:val="007F29AE"/>
    <w:rsid w:val="007F5E3F"/>
    <w:rsid w:val="007F6720"/>
    <w:rsid w:val="00800046"/>
    <w:rsid w:val="008000BB"/>
    <w:rsid w:val="0080101B"/>
    <w:rsid w:val="00802263"/>
    <w:rsid w:val="00803301"/>
    <w:rsid w:val="008035EB"/>
    <w:rsid w:val="008048A8"/>
    <w:rsid w:val="00804CB0"/>
    <w:rsid w:val="00804DA7"/>
    <w:rsid w:val="00805897"/>
    <w:rsid w:val="0080622A"/>
    <w:rsid w:val="00807B54"/>
    <w:rsid w:val="008112EE"/>
    <w:rsid w:val="00812E5C"/>
    <w:rsid w:val="0081308B"/>
    <w:rsid w:val="00813FF5"/>
    <w:rsid w:val="00814AB0"/>
    <w:rsid w:val="00815132"/>
    <w:rsid w:val="008173FB"/>
    <w:rsid w:val="008174A0"/>
    <w:rsid w:val="008178B7"/>
    <w:rsid w:val="008203A5"/>
    <w:rsid w:val="00820D4A"/>
    <w:rsid w:val="008224C5"/>
    <w:rsid w:val="00825005"/>
    <w:rsid w:val="008268BD"/>
    <w:rsid w:val="00826C42"/>
    <w:rsid w:val="0082718C"/>
    <w:rsid w:val="00827476"/>
    <w:rsid w:val="00831744"/>
    <w:rsid w:val="00832C19"/>
    <w:rsid w:val="00832E09"/>
    <w:rsid w:val="00834EB5"/>
    <w:rsid w:val="00835451"/>
    <w:rsid w:val="0083598F"/>
    <w:rsid w:val="008359BD"/>
    <w:rsid w:val="00836270"/>
    <w:rsid w:val="00836FD8"/>
    <w:rsid w:val="00840A87"/>
    <w:rsid w:val="0084379A"/>
    <w:rsid w:val="008450BF"/>
    <w:rsid w:val="008454F5"/>
    <w:rsid w:val="00846410"/>
    <w:rsid w:val="0084681C"/>
    <w:rsid w:val="00846E7C"/>
    <w:rsid w:val="0084729A"/>
    <w:rsid w:val="00847BFD"/>
    <w:rsid w:val="0085077A"/>
    <w:rsid w:val="00850AF0"/>
    <w:rsid w:val="00850C61"/>
    <w:rsid w:val="008523B6"/>
    <w:rsid w:val="0085253A"/>
    <w:rsid w:val="00852E81"/>
    <w:rsid w:val="00853BFA"/>
    <w:rsid w:val="008545E1"/>
    <w:rsid w:val="00854E5C"/>
    <w:rsid w:val="00855718"/>
    <w:rsid w:val="0085631C"/>
    <w:rsid w:val="008563F2"/>
    <w:rsid w:val="00861092"/>
    <w:rsid w:val="0086112B"/>
    <w:rsid w:val="0086145D"/>
    <w:rsid w:val="00862976"/>
    <w:rsid w:val="00862E5D"/>
    <w:rsid w:val="00863667"/>
    <w:rsid w:val="008637BD"/>
    <w:rsid w:val="0086448B"/>
    <w:rsid w:val="00864575"/>
    <w:rsid w:val="0086539D"/>
    <w:rsid w:val="00865D97"/>
    <w:rsid w:val="0086614A"/>
    <w:rsid w:val="008673FC"/>
    <w:rsid w:val="00867599"/>
    <w:rsid w:val="00870015"/>
    <w:rsid w:val="00870944"/>
    <w:rsid w:val="00870C7D"/>
    <w:rsid w:val="008712AC"/>
    <w:rsid w:val="00873672"/>
    <w:rsid w:val="0087453B"/>
    <w:rsid w:val="00875F1F"/>
    <w:rsid w:val="008806A0"/>
    <w:rsid w:val="00881404"/>
    <w:rsid w:val="00881557"/>
    <w:rsid w:val="00882C89"/>
    <w:rsid w:val="00882E86"/>
    <w:rsid w:val="00884516"/>
    <w:rsid w:val="00884593"/>
    <w:rsid w:val="00885084"/>
    <w:rsid w:val="00886EF8"/>
    <w:rsid w:val="00891E4F"/>
    <w:rsid w:val="008936E1"/>
    <w:rsid w:val="008A0B50"/>
    <w:rsid w:val="008A117D"/>
    <w:rsid w:val="008A142D"/>
    <w:rsid w:val="008A329C"/>
    <w:rsid w:val="008A333B"/>
    <w:rsid w:val="008A3D82"/>
    <w:rsid w:val="008A4AE9"/>
    <w:rsid w:val="008A5D5C"/>
    <w:rsid w:val="008A5ECF"/>
    <w:rsid w:val="008A76E4"/>
    <w:rsid w:val="008A7CD2"/>
    <w:rsid w:val="008B23C7"/>
    <w:rsid w:val="008B33F6"/>
    <w:rsid w:val="008B3C3C"/>
    <w:rsid w:val="008B7B02"/>
    <w:rsid w:val="008B7B61"/>
    <w:rsid w:val="008C0014"/>
    <w:rsid w:val="008C008A"/>
    <w:rsid w:val="008C275E"/>
    <w:rsid w:val="008C34C3"/>
    <w:rsid w:val="008C36B2"/>
    <w:rsid w:val="008C7C20"/>
    <w:rsid w:val="008D32C2"/>
    <w:rsid w:val="008D435B"/>
    <w:rsid w:val="008D45A9"/>
    <w:rsid w:val="008D4FD5"/>
    <w:rsid w:val="008D59A2"/>
    <w:rsid w:val="008D62EB"/>
    <w:rsid w:val="008D68DF"/>
    <w:rsid w:val="008D6AF8"/>
    <w:rsid w:val="008E04C3"/>
    <w:rsid w:val="008E081E"/>
    <w:rsid w:val="008E1C6A"/>
    <w:rsid w:val="008E1E2D"/>
    <w:rsid w:val="008E37E4"/>
    <w:rsid w:val="008E3FF7"/>
    <w:rsid w:val="008E524F"/>
    <w:rsid w:val="008E59EE"/>
    <w:rsid w:val="008E5A05"/>
    <w:rsid w:val="008E62C1"/>
    <w:rsid w:val="008E66C7"/>
    <w:rsid w:val="008E76C9"/>
    <w:rsid w:val="008F0170"/>
    <w:rsid w:val="008F0CDA"/>
    <w:rsid w:val="008F39F5"/>
    <w:rsid w:val="008F4A37"/>
    <w:rsid w:val="008F588D"/>
    <w:rsid w:val="008F6E57"/>
    <w:rsid w:val="008F6FFF"/>
    <w:rsid w:val="008F74F0"/>
    <w:rsid w:val="008F7904"/>
    <w:rsid w:val="00900AC5"/>
    <w:rsid w:val="009023C4"/>
    <w:rsid w:val="009030B2"/>
    <w:rsid w:val="00903C95"/>
    <w:rsid w:val="00904089"/>
    <w:rsid w:val="00905733"/>
    <w:rsid w:val="009069C5"/>
    <w:rsid w:val="00906D7D"/>
    <w:rsid w:val="00906F22"/>
    <w:rsid w:val="009141D8"/>
    <w:rsid w:val="00914E44"/>
    <w:rsid w:val="00915070"/>
    <w:rsid w:val="0091596B"/>
    <w:rsid w:val="00915C38"/>
    <w:rsid w:val="00915FCC"/>
    <w:rsid w:val="009169B0"/>
    <w:rsid w:val="00917673"/>
    <w:rsid w:val="00917AD0"/>
    <w:rsid w:val="00917C51"/>
    <w:rsid w:val="00920E01"/>
    <w:rsid w:val="00921175"/>
    <w:rsid w:val="00921757"/>
    <w:rsid w:val="00923455"/>
    <w:rsid w:val="00924898"/>
    <w:rsid w:val="00927D5D"/>
    <w:rsid w:val="00932739"/>
    <w:rsid w:val="0093441C"/>
    <w:rsid w:val="00934743"/>
    <w:rsid w:val="00934939"/>
    <w:rsid w:val="00935DD8"/>
    <w:rsid w:val="00935FCD"/>
    <w:rsid w:val="00936750"/>
    <w:rsid w:val="0093679B"/>
    <w:rsid w:val="00936FEC"/>
    <w:rsid w:val="009378C6"/>
    <w:rsid w:val="00940454"/>
    <w:rsid w:val="00940AD4"/>
    <w:rsid w:val="009410B9"/>
    <w:rsid w:val="00941B4E"/>
    <w:rsid w:val="0094294F"/>
    <w:rsid w:val="00942C10"/>
    <w:rsid w:val="00942CC9"/>
    <w:rsid w:val="00943FF6"/>
    <w:rsid w:val="009443B2"/>
    <w:rsid w:val="00944EFC"/>
    <w:rsid w:val="009460A3"/>
    <w:rsid w:val="0094668B"/>
    <w:rsid w:val="0094683A"/>
    <w:rsid w:val="0094711D"/>
    <w:rsid w:val="009501F4"/>
    <w:rsid w:val="00950384"/>
    <w:rsid w:val="00950B17"/>
    <w:rsid w:val="009511D8"/>
    <w:rsid w:val="00953D8E"/>
    <w:rsid w:val="009543F3"/>
    <w:rsid w:val="00954A63"/>
    <w:rsid w:val="00954EAA"/>
    <w:rsid w:val="00956C0B"/>
    <w:rsid w:val="00957154"/>
    <w:rsid w:val="009571E2"/>
    <w:rsid w:val="00960AB4"/>
    <w:rsid w:val="009612CB"/>
    <w:rsid w:val="00962526"/>
    <w:rsid w:val="009626C2"/>
    <w:rsid w:val="009630F9"/>
    <w:rsid w:val="00964FB3"/>
    <w:rsid w:val="00965229"/>
    <w:rsid w:val="009666D9"/>
    <w:rsid w:val="00966CB8"/>
    <w:rsid w:val="009674CD"/>
    <w:rsid w:val="00970246"/>
    <w:rsid w:val="00971E83"/>
    <w:rsid w:val="00972403"/>
    <w:rsid w:val="009734B8"/>
    <w:rsid w:val="00973B57"/>
    <w:rsid w:val="00973EDF"/>
    <w:rsid w:val="00975C03"/>
    <w:rsid w:val="00977223"/>
    <w:rsid w:val="009801BF"/>
    <w:rsid w:val="00980277"/>
    <w:rsid w:val="00980ACD"/>
    <w:rsid w:val="009817AC"/>
    <w:rsid w:val="009845F2"/>
    <w:rsid w:val="00984937"/>
    <w:rsid w:val="00984C7D"/>
    <w:rsid w:val="00985BBD"/>
    <w:rsid w:val="00986B3A"/>
    <w:rsid w:val="00986BF7"/>
    <w:rsid w:val="0098717B"/>
    <w:rsid w:val="00987AAD"/>
    <w:rsid w:val="00987D40"/>
    <w:rsid w:val="00987EBE"/>
    <w:rsid w:val="00990DB1"/>
    <w:rsid w:val="0099160F"/>
    <w:rsid w:val="00992A1D"/>
    <w:rsid w:val="00992B03"/>
    <w:rsid w:val="0099395A"/>
    <w:rsid w:val="00994BE1"/>
    <w:rsid w:val="00996F20"/>
    <w:rsid w:val="009A136B"/>
    <w:rsid w:val="009A1390"/>
    <w:rsid w:val="009A23BB"/>
    <w:rsid w:val="009A25F9"/>
    <w:rsid w:val="009A44AB"/>
    <w:rsid w:val="009A44AD"/>
    <w:rsid w:val="009A4E76"/>
    <w:rsid w:val="009A589E"/>
    <w:rsid w:val="009A6D5F"/>
    <w:rsid w:val="009B0890"/>
    <w:rsid w:val="009B4B7B"/>
    <w:rsid w:val="009B63F4"/>
    <w:rsid w:val="009B7483"/>
    <w:rsid w:val="009B7D25"/>
    <w:rsid w:val="009C0A3B"/>
    <w:rsid w:val="009C0A63"/>
    <w:rsid w:val="009C0F24"/>
    <w:rsid w:val="009C1777"/>
    <w:rsid w:val="009C19F0"/>
    <w:rsid w:val="009C29AF"/>
    <w:rsid w:val="009C3739"/>
    <w:rsid w:val="009C387F"/>
    <w:rsid w:val="009C6357"/>
    <w:rsid w:val="009C77B5"/>
    <w:rsid w:val="009C77D6"/>
    <w:rsid w:val="009D093E"/>
    <w:rsid w:val="009D0A4D"/>
    <w:rsid w:val="009D1165"/>
    <w:rsid w:val="009D28A6"/>
    <w:rsid w:val="009D3A24"/>
    <w:rsid w:val="009D3F09"/>
    <w:rsid w:val="009D4483"/>
    <w:rsid w:val="009D54C3"/>
    <w:rsid w:val="009D5797"/>
    <w:rsid w:val="009D6569"/>
    <w:rsid w:val="009D65DF"/>
    <w:rsid w:val="009D6895"/>
    <w:rsid w:val="009D77B6"/>
    <w:rsid w:val="009E1118"/>
    <w:rsid w:val="009E26F9"/>
    <w:rsid w:val="009E3864"/>
    <w:rsid w:val="009E3BE7"/>
    <w:rsid w:val="009E3ECE"/>
    <w:rsid w:val="009E51A4"/>
    <w:rsid w:val="009E5F20"/>
    <w:rsid w:val="009E68AC"/>
    <w:rsid w:val="009E68E5"/>
    <w:rsid w:val="009F4271"/>
    <w:rsid w:val="009F42E2"/>
    <w:rsid w:val="009F4476"/>
    <w:rsid w:val="009F4C5F"/>
    <w:rsid w:val="009F4EB3"/>
    <w:rsid w:val="009F503E"/>
    <w:rsid w:val="009F5A66"/>
    <w:rsid w:val="009F5A70"/>
    <w:rsid w:val="009F5F63"/>
    <w:rsid w:val="009F631D"/>
    <w:rsid w:val="009F7C4C"/>
    <w:rsid w:val="009F7EBD"/>
    <w:rsid w:val="00A007FC"/>
    <w:rsid w:val="00A008A4"/>
    <w:rsid w:val="00A018FC"/>
    <w:rsid w:val="00A01E9A"/>
    <w:rsid w:val="00A02154"/>
    <w:rsid w:val="00A02CD3"/>
    <w:rsid w:val="00A043DC"/>
    <w:rsid w:val="00A04474"/>
    <w:rsid w:val="00A045F5"/>
    <w:rsid w:val="00A07493"/>
    <w:rsid w:val="00A07876"/>
    <w:rsid w:val="00A1007C"/>
    <w:rsid w:val="00A10B50"/>
    <w:rsid w:val="00A10FDB"/>
    <w:rsid w:val="00A122F8"/>
    <w:rsid w:val="00A1238F"/>
    <w:rsid w:val="00A14535"/>
    <w:rsid w:val="00A21A2E"/>
    <w:rsid w:val="00A231C8"/>
    <w:rsid w:val="00A26AF5"/>
    <w:rsid w:val="00A27A11"/>
    <w:rsid w:val="00A3042E"/>
    <w:rsid w:val="00A31B08"/>
    <w:rsid w:val="00A32443"/>
    <w:rsid w:val="00A32802"/>
    <w:rsid w:val="00A34481"/>
    <w:rsid w:val="00A34EDA"/>
    <w:rsid w:val="00A36CAA"/>
    <w:rsid w:val="00A36E1C"/>
    <w:rsid w:val="00A37B29"/>
    <w:rsid w:val="00A37B6A"/>
    <w:rsid w:val="00A40C64"/>
    <w:rsid w:val="00A40F58"/>
    <w:rsid w:val="00A411D4"/>
    <w:rsid w:val="00A43AF9"/>
    <w:rsid w:val="00A43EA5"/>
    <w:rsid w:val="00A4621B"/>
    <w:rsid w:val="00A464F2"/>
    <w:rsid w:val="00A4794A"/>
    <w:rsid w:val="00A5059F"/>
    <w:rsid w:val="00A50AB4"/>
    <w:rsid w:val="00A51AFE"/>
    <w:rsid w:val="00A51D4D"/>
    <w:rsid w:val="00A53493"/>
    <w:rsid w:val="00A5395D"/>
    <w:rsid w:val="00A53BCE"/>
    <w:rsid w:val="00A555EE"/>
    <w:rsid w:val="00A60374"/>
    <w:rsid w:val="00A63168"/>
    <w:rsid w:val="00A64DC7"/>
    <w:rsid w:val="00A64EDD"/>
    <w:rsid w:val="00A66D4D"/>
    <w:rsid w:val="00A67404"/>
    <w:rsid w:val="00A679D3"/>
    <w:rsid w:val="00A70D14"/>
    <w:rsid w:val="00A70E87"/>
    <w:rsid w:val="00A71F9B"/>
    <w:rsid w:val="00A727DC"/>
    <w:rsid w:val="00A72C4C"/>
    <w:rsid w:val="00A738CF"/>
    <w:rsid w:val="00A73BBB"/>
    <w:rsid w:val="00A73D48"/>
    <w:rsid w:val="00A750AF"/>
    <w:rsid w:val="00A779ED"/>
    <w:rsid w:val="00A815E7"/>
    <w:rsid w:val="00A82AB2"/>
    <w:rsid w:val="00A8457E"/>
    <w:rsid w:val="00A848B3"/>
    <w:rsid w:val="00A85E75"/>
    <w:rsid w:val="00A863AD"/>
    <w:rsid w:val="00A86B9C"/>
    <w:rsid w:val="00A872E6"/>
    <w:rsid w:val="00A87361"/>
    <w:rsid w:val="00A907FD"/>
    <w:rsid w:val="00A9118B"/>
    <w:rsid w:val="00A923CC"/>
    <w:rsid w:val="00A92456"/>
    <w:rsid w:val="00A95067"/>
    <w:rsid w:val="00A97186"/>
    <w:rsid w:val="00A97911"/>
    <w:rsid w:val="00A97E59"/>
    <w:rsid w:val="00A97FE2"/>
    <w:rsid w:val="00AA115F"/>
    <w:rsid w:val="00AA16EB"/>
    <w:rsid w:val="00AA2016"/>
    <w:rsid w:val="00AA415D"/>
    <w:rsid w:val="00AA4239"/>
    <w:rsid w:val="00AA71C0"/>
    <w:rsid w:val="00AA780F"/>
    <w:rsid w:val="00AB005C"/>
    <w:rsid w:val="00AB1B48"/>
    <w:rsid w:val="00AB1F1E"/>
    <w:rsid w:val="00AB299A"/>
    <w:rsid w:val="00AB34FE"/>
    <w:rsid w:val="00AB4D11"/>
    <w:rsid w:val="00AB4DF7"/>
    <w:rsid w:val="00AB7DC7"/>
    <w:rsid w:val="00AB7EEA"/>
    <w:rsid w:val="00AC07A2"/>
    <w:rsid w:val="00AC0DE9"/>
    <w:rsid w:val="00AC1092"/>
    <w:rsid w:val="00AC1394"/>
    <w:rsid w:val="00AC1747"/>
    <w:rsid w:val="00AC19D5"/>
    <w:rsid w:val="00AC24A4"/>
    <w:rsid w:val="00AC29B4"/>
    <w:rsid w:val="00AC2ABF"/>
    <w:rsid w:val="00AC2FBB"/>
    <w:rsid w:val="00AC30EF"/>
    <w:rsid w:val="00AC32B6"/>
    <w:rsid w:val="00AC39B5"/>
    <w:rsid w:val="00AC3D83"/>
    <w:rsid w:val="00AC4CB6"/>
    <w:rsid w:val="00AC6F79"/>
    <w:rsid w:val="00AC7FD3"/>
    <w:rsid w:val="00AD0393"/>
    <w:rsid w:val="00AD0948"/>
    <w:rsid w:val="00AD0B30"/>
    <w:rsid w:val="00AD0D9B"/>
    <w:rsid w:val="00AD1E11"/>
    <w:rsid w:val="00AD437F"/>
    <w:rsid w:val="00AD49BE"/>
    <w:rsid w:val="00AD57EE"/>
    <w:rsid w:val="00AD664B"/>
    <w:rsid w:val="00AD69B2"/>
    <w:rsid w:val="00AD6BBB"/>
    <w:rsid w:val="00AE21F8"/>
    <w:rsid w:val="00AE5352"/>
    <w:rsid w:val="00AE589A"/>
    <w:rsid w:val="00AE6AE2"/>
    <w:rsid w:val="00AE7708"/>
    <w:rsid w:val="00AF06C4"/>
    <w:rsid w:val="00AF0DE5"/>
    <w:rsid w:val="00AF18C9"/>
    <w:rsid w:val="00AF4664"/>
    <w:rsid w:val="00AF4AC2"/>
    <w:rsid w:val="00AF55F5"/>
    <w:rsid w:val="00AF790E"/>
    <w:rsid w:val="00AF7A5C"/>
    <w:rsid w:val="00B0089C"/>
    <w:rsid w:val="00B04AA9"/>
    <w:rsid w:val="00B07F03"/>
    <w:rsid w:val="00B1323F"/>
    <w:rsid w:val="00B147D0"/>
    <w:rsid w:val="00B15B73"/>
    <w:rsid w:val="00B165B0"/>
    <w:rsid w:val="00B16CE4"/>
    <w:rsid w:val="00B17F70"/>
    <w:rsid w:val="00B210FE"/>
    <w:rsid w:val="00B21213"/>
    <w:rsid w:val="00B218A7"/>
    <w:rsid w:val="00B23471"/>
    <w:rsid w:val="00B23F89"/>
    <w:rsid w:val="00B24E43"/>
    <w:rsid w:val="00B2735A"/>
    <w:rsid w:val="00B2790E"/>
    <w:rsid w:val="00B27978"/>
    <w:rsid w:val="00B31AAA"/>
    <w:rsid w:val="00B31B0C"/>
    <w:rsid w:val="00B3229C"/>
    <w:rsid w:val="00B3315A"/>
    <w:rsid w:val="00B3435F"/>
    <w:rsid w:val="00B3466A"/>
    <w:rsid w:val="00B3475A"/>
    <w:rsid w:val="00B3484F"/>
    <w:rsid w:val="00B34C40"/>
    <w:rsid w:val="00B350FD"/>
    <w:rsid w:val="00B352E0"/>
    <w:rsid w:val="00B3585A"/>
    <w:rsid w:val="00B35A3B"/>
    <w:rsid w:val="00B35EE6"/>
    <w:rsid w:val="00B35FA1"/>
    <w:rsid w:val="00B36EAD"/>
    <w:rsid w:val="00B36ED7"/>
    <w:rsid w:val="00B372A2"/>
    <w:rsid w:val="00B41045"/>
    <w:rsid w:val="00B41A05"/>
    <w:rsid w:val="00B42095"/>
    <w:rsid w:val="00B44262"/>
    <w:rsid w:val="00B44F08"/>
    <w:rsid w:val="00B478E2"/>
    <w:rsid w:val="00B47B5B"/>
    <w:rsid w:val="00B501CD"/>
    <w:rsid w:val="00B504C7"/>
    <w:rsid w:val="00B51452"/>
    <w:rsid w:val="00B52149"/>
    <w:rsid w:val="00B52EDC"/>
    <w:rsid w:val="00B5330C"/>
    <w:rsid w:val="00B54F82"/>
    <w:rsid w:val="00B55A76"/>
    <w:rsid w:val="00B55B69"/>
    <w:rsid w:val="00B564CB"/>
    <w:rsid w:val="00B62635"/>
    <w:rsid w:val="00B633D2"/>
    <w:rsid w:val="00B64761"/>
    <w:rsid w:val="00B64D42"/>
    <w:rsid w:val="00B64FBD"/>
    <w:rsid w:val="00B66BF5"/>
    <w:rsid w:val="00B670E6"/>
    <w:rsid w:val="00B70658"/>
    <w:rsid w:val="00B713B0"/>
    <w:rsid w:val="00B71B6D"/>
    <w:rsid w:val="00B73318"/>
    <w:rsid w:val="00B739F3"/>
    <w:rsid w:val="00B74133"/>
    <w:rsid w:val="00B75460"/>
    <w:rsid w:val="00B77A77"/>
    <w:rsid w:val="00B815F6"/>
    <w:rsid w:val="00B81AE2"/>
    <w:rsid w:val="00B83135"/>
    <w:rsid w:val="00B8659F"/>
    <w:rsid w:val="00B86DBD"/>
    <w:rsid w:val="00B87C8F"/>
    <w:rsid w:val="00B90947"/>
    <w:rsid w:val="00B916E5"/>
    <w:rsid w:val="00B919C7"/>
    <w:rsid w:val="00B91C4F"/>
    <w:rsid w:val="00B920B4"/>
    <w:rsid w:val="00B92221"/>
    <w:rsid w:val="00B94218"/>
    <w:rsid w:val="00B972F2"/>
    <w:rsid w:val="00B97F63"/>
    <w:rsid w:val="00BA22EB"/>
    <w:rsid w:val="00BA2B17"/>
    <w:rsid w:val="00BA384B"/>
    <w:rsid w:val="00BA3F87"/>
    <w:rsid w:val="00BA6E59"/>
    <w:rsid w:val="00BB0254"/>
    <w:rsid w:val="00BB07EC"/>
    <w:rsid w:val="00BB163E"/>
    <w:rsid w:val="00BB3713"/>
    <w:rsid w:val="00BB39CC"/>
    <w:rsid w:val="00BB4E93"/>
    <w:rsid w:val="00BB5039"/>
    <w:rsid w:val="00BB603B"/>
    <w:rsid w:val="00BC0492"/>
    <w:rsid w:val="00BC1D3C"/>
    <w:rsid w:val="00BC2266"/>
    <w:rsid w:val="00BC40C9"/>
    <w:rsid w:val="00BC42E7"/>
    <w:rsid w:val="00BC555D"/>
    <w:rsid w:val="00BC737B"/>
    <w:rsid w:val="00BC74C6"/>
    <w:rsid w:val="00BC756C"/>
    <w:rsid w:val="00BC77C7"/>
    <w:rsid w:val="00BD0511"/>
    <w:rsid w:val="00BD0FBD"/>
    <w:rsid w:val="00BD40F0"/>
    <w:rsid w:val="00BD47C8"/>
    <w:rsid w:val="00BD4962"/>
    <w:rsid w:val="00BD4C60"/>
    <w:rsid w:val="00BD4D85"/>
    <w:rsid w:val="00BD63EE"/>
    <w:rsid w:val="00BD7D65"/>
    <w:rsid w:val="00BE02B9"/>
    <w:rsid w:val="00BE08B4"/>
    <w:rsid w:val="00BE1931"/>
    <w:rsid w:val="00BE2EBB"/>
    <w:rsid w:val="00BE302F"/>
    <w:rsid w:val="00BE327B"/>
    <w:rsid w:val="00BE42EC"/>
    <w:rsid w:val="00BE47EF"/>
    <w:rsid w:val="00BE571B"/>
    <w:rsid w:val="00BE594C"/>
    <w:rsid w:val="00BE763C"/>
    <w:rsid w:val="00BE7FEE"/>
    <w:rsid w:val="00BF0070"/>
    <w:rsid w:val="00BF1C43"/>
    <w:rsid w:val="00BF2347"/>
    <w:rsid w:val="00BF24C4"/>
    <w:rsid w:val="00BF344B"/>
    <w:rsid w:val="00BF3509"/>
    <w:rsid w:val="00BF3900"/>
    <w:rsid w:val="00BF4FC1"/>
    <w:rsid w:val="00BF5A1A"/>
    <w:rsid w:val="00BF6E4E"/>
    <w:rsid w:val="00BF775D"/>
    <w:rsid w:val="00BF7BC4"/>
    <w:rsid w:val="00C00117"/>
    <w:rsid w:val="00C00FEA"/>
    <w:rsid w:val="00C0196A"/>
    <w:rsid w:val="00C01BBE"/>
    <w:rsid w:val="00C02150"/>
    <w:rsid w:val="00C03108"/>
    <w:rsid w:val="00C031AE"/>
    <w:rsid w:val="00C04AD8"/>
    <w:rsid w:val="00C04C1F"/>
    <w:rsid w:val="00C04CD5"/>
    <w:rsid w:val="00C06294"/>
    <w:rsid w:val="00C06C7D"/>
    <w:rsid w:val="00C0703F"/>
    <w:rsid w:val="00C07C6F"/>
    <w:rsid w:val="00C1126B"/>
    <w:rsid w:val="00C1213C"/>
    <w:rsid w:val="00C15C30"/>
    <w:rsid w:val="00C15EB7"/>
    <w:rsid w:val="00C16553"/>
    <w:rsid w:val="00C1769C"/>
    <w:rsid w:val="00C21034"/>
    <w:rsid w:val="00C21CF8"/>
    <w:rsid w:val="00C22AEE"/>
    <w:rsid w:val="00C239B1"/>
    <w:rsid w:val="00C25212"/>
    <w:rsid w:val="00C31484"/>
    <w:rsid w:val="00C31A98"/>
    <w:rsid w:val="00C31CC9"/>
    <w:rsid w:val="00C31FAB"/>
    <w:rsid w:val="00C35404"/>
    <w:rsid w:val="00C35EAB"/>
    <w:rsid w:val="00C361CB"/>
    <w:rsid w:val="00C36368"/>
    <w:rsid w:val="00C408D7"/>
    <w:rsid w:val="00C41E41"/>
    <w:rsid w:val="00C42FF1"/>
    <w:rsid w:val="00C43038"/>
    <w:rsid w:val="00C4394B"/>
    <w:rsid w:val="00C4696B"/>
    <w:rsid w:val="00C46E17"/>
    <w:rsid w:val="00C4783D"/>
    <w:rsid w:val="00C47BB1"/>
    <w:rsid w:val="00C50DC7"/>
    <w:rsid w:val="00C52348"/>
    <w:rsid w:val="00C5407E"/>
    <w:rsid w:val="00C5552E"/>
    <w:rsid w:val="00C55657"/>
    <w:rsid w:val="00C558BA"/>
    <w:rsid w:val="00C607D2"/>
    <w:rsid w:val="00C62727"/>
    <w:rsid w:val="00C62E3A"/>
    <w:rsid w:val="00C66BA4"/>
    <w:rsid w:val="00C67C99"/>
    <w:rsid w:val="00C705D7"/>
    <w:rsid w:val="00C70C83"/>
    <w:rsid w:val="00C74883"/>
    <w:rsid w:val="00C74E24"/>
    <w:rsid w:val="00C77306"/>
    <w:rsid w:val="00C80244"/>
    <w:rsid w:val="00C80814"/>
    <w:rsid w:val="00C817BA"/>
    <w:rsid w:val="00C84CCC"/>
    <w:rsid w:val="00C867A9"/>
    <w:rsid w:val="00C902D7"/>
    <w:rsid w:val="00C904D2"/>
    <w:rsid w:val="00C936B8"/>
    <w:rsid w:val="00C96048"/>
    <w:rsid w:val="00CA0256"/>
    <w:rsid w:val="00CA0565"/>
    <w:rsid w:val="00CA2905"/>
    <w:rsid w:val="00CA2F08"/>
    <w:rsid w:val="00CA318D"/>
    <w:rsid w:val="00CA32B6"/>
    <w:rsid w:val="00CA4E54"/>
    <w:rsid w:val="00CA4F47"/>
    <w:rsid w:val="00CA6771"/>
    <w:rsid w:val="00CA6C61"/>
    <w:rsid w:val="00CA77D3"/>
    <w:rsid w:val="00CB0DE6"/>
    <w:rsid w:val="00CB3B31"/>
    <w:rsid w:val="00CB40D6"/>
    <w:rsid w:val="00CB46FA"/>
    <w:rsid w:val="00CB6ED8"/>
    <w:rsid w:val="00CB7A59"/>
    <w:rsid w:val="00CB7F92"/>
    <w:rsid w:val="00CC02DE"/>
    <w:rsid w:val="00CC1B99"/>
    <w:rsid w:val="00CC1CA9"/>
    <w:rsid w:val="00CC30F2"/>
    <w:rsid w:val="00CC409B"/>
    <w:rsid w:val="00CC533B"/>
    <w:rsid w:val="00CC6487"/>
    <w:rsid w:val="00CD094E"/>
    <w:rsid w:val="00CD0B5F"/>
    <w:rsid w:val="00CD1BBF"/>
    <w:rsid w:val="00CD2C3A"/>
    <w:rsid w:val="00CD359D"/>
    <w:rsid w:val="00CD3858"/>
    <w:rsid w:val="00CD3ABC"/>
    <w:rsid w:val="00CD4B91"/>
    <w:rsid w:val="00CD5B7C"/>
    <w:rsid w:val="00CE1919"/>
    <w:rsid w:val="00CE1EFF"/>
    <w:rsid w:val="00CE3216"/>
    <w:rsid w:val="00CE321F"/>
    <w:rsid w:val="00CE35B7"/>
    <w:rsid w:val="00CE35C3"/>
    <w:rsid w:val="00CE36D1"/>
    <w:rsid w:val="00CE456E"/>
    <w:rsid w:val="00CE55C2"/>
    <w:rsid w:val="00CF081E"/>
    <w:rsid w:val="00CF0B36"/>
    <w:rsid w:val="00CF0BFD"/>
    <w:rsid w:val="00CF0D33"/>
    <w:rsid w:val="00CF3581"/>
    <w:rsid w:val="00CF3862"/>
    <w:rsid w:val="00CF4014"/>
    <w:rsid w:val="00CF4496"/>
    <w:rsid w:val="00CF49FD"/>
    <w:rsid w:val="00CF548C"/>
    <w:rsid w:val="00CF768A"/>
    <w:rsid w:val="00CF7A6A"/>
    <w:rsid w:val="00CF7B4B"/>
    <w:rsid w:val="00D041F6"/>
    <w:rsid w:val="00D04B2D"/>
    <w:rsid w:val="00D0596E"/>
    <w:rsid w:val="00D05E15"/>
    <w:rsid w:val="00D1030A"/>
    <w:rsid w:val="00D104EE"/>
    <w:rsid w:val="00D10D35"/>
    <w:rsid w:val="00D10D7D"/>
    <w:rsid w:val="00D11280"/>
    <w:rsid w:val="00D11373"/>
    <w:rsid w:val="00D13088"/>
    <w:rsid w:val="00D1438B"/>
    <w:rsid w:val="00D147C4"/>
    <w:rsid w:val="00D14806"/>
    <w:rsid w:val="00D15A99"/>
    <w:rsid w:val="00D15DB8"/>
    <w:rsid w:val="00D1750E"/>
    <w:rsid w:val="00D17A7C"/>
    <w:rsid w:val="00D20CC6"/>
    <w:rsid w:val="00D20CF7"/>
    <w:rsid w:val="00D20FE6"/>
    <w:rsid w:val="00D21E74"/>
    <w:rsid w:val="00D22672"/>
    <w:rsid w:val="00D22F96"/>
    <w:rsid w:val="00D231C6"/>
    <w:rsid w:val="00D2415E"/>
    <w:rsid w:val="00D25F2C"/>
    <w:rsid w:val="00D269FC"/>
    <w:rsid w:val="00D26B40"/>
    <w:rsid w:val="00D275E5"/>
    <w:rsid w:val="00D3165D"/>
    <w:rsid w:val="00D317EA"/>
    <w:rsid w:val="00D349D9"/>
    <w:rsid w:val="00D34A53"/>
    <w:rsid w:val="00D34BE1"/>
    <w:rsid w:val="00D3521C"/>
    <w:rsid w:val="00D354EE"/>
    <w:rsid w:val="00D36AE4"/>
    <w:rsid w:val="00D36CB8"/>
    <w:rsid w:val="00D3778B"/>
    <w:rsid w:val="00D40DF4"/>
    <w:rsid w:val="00D4126D"/>
    <w:rsid w:val="00D412FE"/>
    <w:rsid w:val="00D41C92"/>
    <w:rsid w:val="00D425B3"/>
    <w:rsid w:val="00D462D9"/>
    <w:rsid w:val="00D4684E"/>
    <w:rsid w:val="00D4793D"/>
    <w:rsid w:val="00D47BED"/>
    <w:rsid w:val="00D47D2E"/>
    <w:rsid w:val="00D50E14"/>
    <w:rsid w:val="00D5320B"/>
    <w:rsid w:val="00D53ED7"/>
    <w:rsid w:val="00D54F83"/>
    <w:rsid w:val="00D64D04"/>
    <w:rsid w:val="00D65CE1"/>
    <w:rsid w:val="00D66286"/>
    <w:rsid w:val="00D6657E"/>
    <w:rsid w:val="00D66C59"/>
    <w:rsid w:val="00D71062"/>
    <w:rsid w:val="00D72DE9"/>
    <w:rsid w:val="00D731C7"/>
    <w:rsid w:val="00D736A9"/>
    <w:rsid w:val="00D738FD"/>
    <w:rsid w:val="00D7563C"/>
    <w:rsid w:val="00D760B9"/>
    <w:rsid w:val="00D80245"/>
    <w:rsid w:val="00D80F5E"/>
    <w:rsid w:val="00D815BF"/>
    <w:rsid w:val="00D8203D"/>
    <w:rsid w:val="00D838CE"/>
    <w:rsid w:val="00D83C91"/>
    <w:rsid w:val="00D83FB4"/>
    <w:rsid w:val="00D846B7"/>
    <w:rsid w:val="00D84C9E"/>
    <w:rsid w:val="00D8561C"/>
    <w:rsid w:val="00D85E69"/>
    <w:rsid w:val="00D86AA7"/>
    <w:rsid w:val="00D86AF3"/>
    <w:rsid w:val="00D91746"/>
    <w:rsid w:val="00D925F4"/>
    <w:rsid w:val="00D92DBD"/>
    <w:rsid w:val="00D93080"/>
    <w:rsid w:val="00D9510D"/>
    <w:rsid w:val="00DA1463"/>
    <w:rsid w:val="00DA1816"/>
    <w:rsid w:val="00DA1C39"/>
    <w:rsid w:val="00DA1E88"/>
    <w:rsid w:val="00DA2C60"/>
    <w:rsid w:val="00DA2FA2"/>
    <w:rsid w:val="00DA3630"/>
    <w:rsid w:val="00DA38BD"/>
    <w:rsid w:val="00DA41BC"/>
    <w:rsid w:val="00DA41C4"/>
    <w:rsid w:val="00DA590F"/>
    <w:rsid w:val="00DA6770"/>
    <w:rsid w:val="00DA7E2E"/>
    <w:rsid w:val="00DA7E9D"/>
    <w:rsid w:val="00DB107B"/>
    <w:rsid w:val="00DB1B6A"/>
    <w:rsid w:val="00DB2620"/>
    <w:rsid w:val="00DB3416"/>
    <w:rsid w:val="00DB4191"/>
    <w:rsid w:val="00DB51A8"/>
    <w:rsid w:val="00DB5412"/>
    <w:rsid w:val="00DB56B7"/>
    <w:rsid w:val="00DB7E34"/>
    <w:rsid w:val="00DC0C07"/>
    <w:rsid w:val="00DC32A4"/>
    <w:rsid w:val="00DC4810"/>
    <w:rsid w:val="00DC517C"/>
    <w:rsid w:val="00DC5BB7"/>
    <w:rsid w:val="00DC5F54"/>
    <w:rsid w:val="00DC629B"/>
    <w:rsid w:val="00DC6D30"/>
    <w:rsid w:val="00DC701B"/>
    <w:rsid w:val="00DD091C"/>
    <w:rsid w:val="00DD1CEA"/>
    <w:rsid w:val="00DD29E3"/>
    <w:rsid w:val="00DD4198"/>
    <w:rsid w:val="00DD45F0"/>
    <w:rsid w:val="00DD67F2"/>
    <w:rsid w:val="00DE0682"/>
    <w:rsid w:val="00DE1EDB"/>
    <w:rsid w:val="00DE274C"/>
    <w:rsid w:val="00DE281A"/>
    <w:rsid w:val="00DE545F"/>
    <w:rsid w:val="00DE5962"/>
    <w:rsid w:val="00DE6FE2"/>
    <w:rsid w:val="00DF18E9"/>
    <w:rsid w:val="00DF1C9C"/>
    <w:rsid w:val="00DF207A"/>
    <w:rsid w:val="00DF3CBB"/>
    <w:rsid w:val="00DF41EB"/>
    <w:rsid w:val="00DF4304"/>
    <w:rsid w:val="00DF4C34"/>
    <w:rsid w:val="00DF547D"/>
    <w:rsid w:val="00DF5E59"/>
    <w:rsid w:val="00E00F96"/>
    <w:rsid w:val="00E01E7C"/>
    <w:rsid w:val="00E03704"/>
    <w:rsid w:val="00E06993"/>
    <w:rsid w:val="00E06FFC"/>
    <w:rsid w:val="00E07D27"/>
    <w:rsid w:val="00E108A7"/>
    <w:rsid w:val="00E125AC"/>
    <w:rsid w:val="00E126D7"/>
    <w:rsid w:val="00E13860"/>
    <w:rsid w:val="00E13C2F"/>
    <w:rsid w:val="00E1410C"/>
    <w:rsid w:val="00E14377"/>
    <w:rsid w:val="00E1466B"/>
    <w:rsid w:val="00E158AD"/>
    <w:rsid w:val="00E1678C"/>
    <w:rsid w:val="00E16D7C"/>
    <w:rsid w:val="00E16DA0"/>
    <w:rsid w:val="00E17272"/>
    <w:rsid w:val="00E17723"/>
    <w:rsid w:val="00E2094F"/>
    <w:rsid w:val="00E22D33"/>
    <w:rsid w:val="00E23977"/>
    <w:rsid w:val="00E24BCA"/>
    <w:rsid w:val="00E24CBE"/>
    <w:rsid w:val="00E26261"/>
    <w:rsid w:val="00E27863"/>
    <w:rsid w:val="00E309A6"/>
    <w:rsid w:val="00E30A65"/>
    <w:rsid w:val="00E30EF0"/>
    <w:rsid w:val="00E30F2B"/>
    <w:rsid w:val="00E329C6"/>
    <w:rsid w:val="00E32AD2"/>
    <w:rsid w:val="00E33809"/>
    <w:rsid w:val="00E33AF6"/>
    <w:rsid w:val="00E33F62"/>
    <w:rsid w:val="00E35975"/>
    <w:rsid w:val="00E37AA6"/>
    <w:rsid w:val="00E37CB3"/>
    <w:rsid w:val="00E40359"/>
    <w:rsid w:val="00E40F21"/>
    <w:rsid w:val="00E41041"/>
    <w:rsid w:val="00E416F3"/>
    <w:rsid w:val="00E42296"/>
    <w:rsid w:val="00E43242"/>
    <w:rsid w:val="00E438AC"/>
    <w:rsid w:val="00E44D5F"/>
    <w:rsid w:val="00E53039"/>
    <w:rsid w:val="00E53583"/>
    <w:rsid w:val="00E53CA5"/>
    <w:rsid w:val="00E55869"/>
    <w:rsid w:val="00E6163D"/>
    <w:rsid w:val="00E6182C"/>
    <w:rsid w:val="00E61986"/>
    <w:rsid w:val="00E63072"/>
    <w:rsid w:val="00E63501"/>
    <w:rsid w:val="00E64407"/>
    <w:rsid w:val="00E64468"/>
    <w:rsid w:val="00E66148"/>
    <w:rsid w:val="00E66C4A"/>
    <w:rsid w:val="00E67A95"/>
    <w:rsid w:val="00E70321"/>
    <w:rsid w:val="00E7071D"/>
    <w:rsid w:val="00E70B01"/>
    <w:rsid w:val="00E70BEA"/>
    <w:rsid w:val="00E70F4A"/>
    <w:rsid w:val="00E71CA4"/>
    <w:rsid w:val="00E72475"/>
    <w:rsid w:val="00E74CA5"/>
    <w:rsid w:val="00E803A5"/>
    <w:rsid w:val="00E80F34"/>
    <w:rsid w:val="00E822D7"/>
    <w:rsid w:val="00E838F6"/>
    <w:rsid w:val="00E855DB"/>
    <w:rsid w:val="00E85FF7"/>
    <w:rsid w:val="00E86B2B"/>
    <w:rsid w:val="00E878BD"/>
    <w:rsid w:val="00E90892"/>
    <w:rsid w:val="00E91145"/>
    <w:rsid w:val="00E91C1F"/>
    <w:rsid w:val="00E92E76"/>
    <w:rsid w:val="00E932F7"/>
    <w:rsid w:val="00E93B78"/>
    <w:rsid w:val="00E948BE"/>
    <w:rsid w:val="00E95467"/>
    <w:rsid w:val="00E95862"/>
    <w:rsid w:val="00E97EE7"/>
    <w:rsid w:val="00EA02E8"/>
    <w:rsid w:val="00EA03EC"/>
    <w:rsid w:val="00EA110A"/>
    <w:rsid w:val="00EA13FA"/>
    <w:rsid w:val="00EA3F00"/>
    <w:rsid w:val="00EA5CEC"/>
    <w:rsid w:val="00EA6519"/>
    <w:rsid w:val="00EA6DAE"/>
    <w:rsid w:val="00EA7076"/>
    <w:rsid w:val="00EA72B1"/>
    <w:rsid w:val="00EA78DC"/>
    <w:rsid w:val="00EA7E1E"/>
    <w:rsid w:val="00EB022F"/>
    <w:rsid w:val="00EB05E0"/>
    <w:rsid w:val="00EB067A"/>
    <w:rsid w:val="00EB108C"/>
    <w:rsid w:val="00EB2742"/>
    <w:rsid w:val="00EB32EA"/>
    <w:rsid w:val="00EB53B7"/>
    <w:rsid w:val="00EB5906"/>
    <w:rsid w:val="00EC06AA"/>
    <w:rsid w:val="00EC0BFD"/>
    <w:rsid w:val="00EC300F"/>
    <w:rsid w:val="00EC37A5"/>
    <w:rsid w:val="00EC53C5"/>
    <w:rsid w:val="00EC77F0"/>
    <w:rsid w:val="00EC78C8"/>
    <w:rsid w:val="00ED242D"/>
    <w:rsid w:val="00ED2888"/>
    <w:rsid w:val="00ED2B33"/>
    <w:rsid w:val="00ED39F0"/>
    <w:rsid w:val="00ED46A5"/>
    <w:rsid w:val="00ED5AAD"/>
    <w:rsid w:val="00ED6069"/>
    <w:rsid w:val="00ED6281"/>
    <w:rsid w:val="00ED6C86"/>
    <w:rsid w:val="00ED7C79"/>
    <w:rsid w:val="00EE4811"/>
    <w:rsid w:val="00EE503E"/>
    <w:rsid w:val="00EE7E52"/>
    <w:rsid w:val="00EF2596"/>
    <w:rsid w:val="00EF34AB"/>
    <w:rsid w:val="00EF482B"/>
    <w:rsid w:val="00EF510E"/>
    <w:rsid w:val="00EF6296"/>
    <w:rsid w:val="00EF697B"/>
    <w:rsid w:val="00EF7A11"/>
    <w:rsid w:val="00EF7CB1"/>
    <w:rsid w:val="00F00278"/>
    <w:rsid w:val="00F01B24"/>
    <w:rsid w:val="00F07185"/>
    <w:rsid w:val="00F07B7C"/>
    <w:rsid w:val="00F126D9"/>
    <w:rsid w:val="00F12AA9"/>
    <w:rsid w:val="00F12B22"/>
    <w:rsid w:val="00F12D19"/>
    <w:rsid w:val="00F1399E"/>
    <w:rsid w:val="00F14323"/>
    <w:rsid w:val="00F14B11"/>
    <w:rsid w:val="00F14F10"/>
    <w:rsid w:val="00F17AAF"/>
    <w:rsid w:val="00F20E77"/>
    <w:rsid w:val="00F224C5"/>
    <w:rsid w:val="00F226E7"/>
    <w:rsid w:val="00F2408C"/>
    <w:rsid w:val="00F24687"/>
    <w:rsid w:val="00F24A4B"/>
    <w:rsid w:val="00F266F8"/>
    <w:rsid w:val="00F27411"/>
    <w:rsid w:val="00F27528"/>
    <w:rsid w:val="00F31CE6"/>
    <w:rsid w:val="00F32341"/>
    <w:rsid w:val="00F3427E"/>
    <w:rsid w:val="00F3467D"/>
    <w:rsid w:val="00F3602E"/>
    <w:rsid w:val="00F36360"/>
    <w:rsid w:val="00F36459"/>
    <w:rsid w:val="00F36A9F"/>
    <w:rsid w:val="00F40EFB"/>
    <w:rsid w:val="00F4142E"/>
    <w:rsid w:val="00F423A5"/>
    <w:rsid w:val="00F435E9"/>
    <w:rsid w:val="00F43784"/>
    <w:rsid w:val="00F472FC"/>
    <w:rsid w:val="00F5061B"/>
    <w:rsid w:val="00F529F7"/>
    <w:rsid w:val="00F53457"/>
    <w:rsid w:val="00F54810"/>
    <w:rsid w:val="00F54AD7"/>
    <w:rsid w:val="00F54C86"/>
    <w:rsid w:val="00F554A4"/>
    <w:rsid w:val="00F5665B"/>
    <w:rsid w:val="00F5752F"/>
    <w:rsid w:val="00F6030B"/>
    <w:rsid w:val="00F609D9"/>
    <w:rsid w:val="00F60E63"/>
    <w:rsid w:val="00F61116"/>
    <w:rsid w:val="00F63937"/>
    <w:rsid w:val="00F66A52"/>
    <w:rsid w:val="00F70A65"/>
    <w:rsid w:val="00F71395"/>
    <w:rsid w:val="00F75173"/>
    <w:rsid w:val="00F777BC"/>
    <w:rsid w:val="00F8041C"/>
    <w:rsid w:val="00F8071B"/>
    <w:rsid w:val="00F80B5A"/>
    <w:rsid w:val="00F811F8"/>
    <w:rsid w:val="00F82ED0"/>
    <w:rsid w:val="00F833B3"/>
    <w:rsid w:val="00F84597"/>
    <w:rsid w:val="00F856A1"/>
    <w:rsid w:val="00F87928"/>
    <w:rsid w:val="00F87DD2"/>
    <w:rsid w:val="00F9168B"/>
    <w:rsid w:val="00F91E7A"/>
    <w:rsid w:val="00F93769"/>
    <w:rsid w:val="00F93C35"/>
    <w:rsid w:val="00F95233"/>
    <w:rsid w:val="00F95FBE"/>
    <w:rsid w:val="00F97CE5"/>
    <w:rsid w:val="00FA0299"/>
    <w:rsid w:val="00FA0843"/>
    <w:rsid w:val="00FA16AF"/>
    <w:rsid w:val="00FA19CA"/>
    <w:rsid w:val="00FA1BA8"/>
    <w:rsid w:val="00FA3FA1"/>
    <w:rsid w:val="00FA46DF"/>
    <w:rsid w:val="00FA50B4"/>
    <w:rsid w:val="00FA5B67"/>
    <w:rsid w:val="00FA705A"/>
    <w:rsid w:val="00FA77C3"/>
    <w:rsid w:val="00FA7F31"/>
    <w:rsid w:val="00FB0751"/>
    <w:rsid w:val="00FB0D65"/>
    <w:rsid w:val="00FB0E50"/>
    <w:rsid w:val="00FB12B2"/>
    <w:rsid w:val="00FB19AB"/>
    <w:rsid w:val="00FB296C"/>
    <w:rsid w:val="00FB35EF"/>
    <w:rsid w:val="00FB3A38"/>
    <w:rsid w:val="00FB3C0E"/>
    <w:rsid w:val="00FB4EBE"/>
    <w:rsid w:val="00FB5012"/>
    <w:rsid w:val="00FB560C"/>
    <w:rsid w:val="00FB5778"/>
    <w:rsid w:val="00FB600B"/>
    <w:rsid w:val="00FB6EB1"/>
    <w:rsid w:val="00FB761B"/>
    <w:rsid w:val="00FB7C76"/>
    <w:rsid w:val="00FC01F3"/>
    <w:rsid w:val="00FC1F4D"/>
    <w:rsid w:val="00FC27D6"/>
    <w:rsid w:val="00FC3F3C"/>
    <w:rsid w:val="00FC4786"/>
    <w:rsid w:val="00FC4A17"/>
    <w:rsid w:val="00FC62FE"/>
    <w:rsid w:val="00FC634B"/>
    <w:rsid w:val="00FC7A97"/>
    <w:rsid w:val="00FD2C87"/>
    <w:rsid w:val="00FD38D4"/>
    <w:rsid w:val="00FD448F"/>
    <w:rsid w:val="00FD49D7"/>
    <w:rsid w:val="00FD504F"/>
    <w:rsid w:val="00FD66E5"/>
    <w:rsid w:val="00FE0042"/>
    <w:rsid w:val="00FE233B"/>
    <w:rsid w:val="00FE2EBB"/>
    <w:rsid w:val="00FE3B36"/>
    <w:rsid w:val="00FE41E0"/>
    <w:rsid w:val="00FE439C"/>
    <w:rsid w:val="00FE5DDF"/>
    <w:rsid w:val="00FE606E"/>
    <w:rsid w:val="00FE7879"/>
    <w:rsid w:val="00FF0108"/>
    <w:rsid w:val="00FF5295"/>
    <w:rsid w:val="00FF7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6977"/>
    <o:shapelayout v:ext="edit">
      <o:idmap v:ext="edit" data="1"/>
    </o:shapelayout>
  </w:shapeDefaults>
  <w:decimalSymbol w:val=","/>
  <w:listSeparator w:val=";"/>
  <w15:docId w15:val="{DC5EC371-B6ED-43A7-9963-BB7689BD7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Courier New" w:hAnsi="Courier New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Body Text"/>
    <w:basedOn w:val="a"/>
    <w:rPr>
      <w:sz w:val="28"/>
    </w:rPr>
  </w:style>
  <w:style w:type="paragraph" w:customStyle="1" w:styleId="FirstColumn">
    <w:name w:val="FirstColumn"/>
    <w:basedOn w:val="BodyTable"/>
  </w:style>
  <w:style w:type="paragraph" w:customStyle="1" w:styleId="BodyTable">
    <w:name w:val="BodyTable"/>
    <w:basedOn w:val="a"/>
    <w:pPr>
      <w:spacing w:before="57" w:after="57"/>
      <w:ind w:left="113" w:right="113"/>
    </w:pPr>
    <w:rPr>
      <w:sz w:val="18"/>
    </w:rPr>
  </w:style>
  <w:style w:type="paragraph" w:customStyle="1" w:styleId="1">
    <w:name w:val="Обычный1"/>
  </w:style>
  <w:style w:type="paragraph" w:styleId="a8">
    <w:name w:val="Balloon Text"/>
    <w:basedOn w:val="a"/>
    <w:semiHidden/>
    <w:rsid w:val="00A779E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C41E41"/>
    <w:rPr>
      <w:color w:val="0000FF"/>
      <w:u w:val="single"/>
    </w:rPr>
  </w:style>
  <w:style w:type="character" w:styleId="aa">
    <w:name w:val="FollowedHyperlink"/>
    <w:uiPriority w:val="99"/>
    <w:unhideWhenUsed/>
    <w:rsid w:val="00C41E41"/>
    <w:rPr>
      <w:color w:val="800080"/>
      <w:u w:val="single"/>
    </w:rPr>
  </w:style>
  <w:style w:type="character" w:customStyle="1" w:styleId="2">
    <w:name w:val="Заголовок №2"/>
    <w:rsid w:val="0032656F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48"/>
      <w:szCs w:val="48"/>
      <w:u w:val="none"/>
      <w:lang w:val="en-US" w:eastAsia="en-US" w:bidi="en-US"/>
    </w:rPr>
  </w:style>
  <w:style w:type="paragraph" w:customStyle="1" w:styleId="ab">
    <w:name w:val="Знак Знак Знак Знак"/>
    <w:basedOn w:val="a"/>
    <w:autoRedefine/>
    <w:rsid w:val="00E838F6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3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3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9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6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9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3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3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5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5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8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8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5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4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5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6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5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3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9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7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9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2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1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4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6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9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9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6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8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8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3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7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9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5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8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2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9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7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2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5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2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5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2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8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2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2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2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1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8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8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2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1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6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5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4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6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0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1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4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0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9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3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1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8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5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1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1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0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6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3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8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3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8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3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8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F96F2B-F805-4F31-90BA-1BEF75B50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14</Pages>
  <Words>5891</Words>
  <Characters>33580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---------------------------------------------------------------------------------------</vt:lpstr>
    </vt:vector>
  </TitlesOfParts>
  <Company>MICROSOFT</Company>
  <LinksUpToDate>false</LinksUpToDate>
  <CharactersWithSpaces>39393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---------------------------------------------------------------------------------------</dc:title>
  <dc:creator>801_1</dc:creator>
  <cp:lastModifiedBy>Ольга Глебус</cp:lastModifiedBy>
  <cp:revision>22</cp:revision>
  <cp:lastPrinted>2020-09-02T08:45:00Z</cp:lastPrinted>
  <dcterms:created xsi:type="dcterms:W3CDTF">2020-10-22T11:34:00Z</dcterms:created>
  <dcterms:modified xsi:type="dcterms:W3CDTF">2020-12-22T00:56:00Z</dcterms:modified>
</cp:coreProperties>
</file>